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5A" w:rsidRDefault="00002C27" w:rsidP="00FB453B">
      <w:pPr>
        <w:jc w:val="center"/>
      </w:pPr>
      <w:r>
        <w:t>Logistics for the ETSI meeting</w:t>
      </w:r>
    </w:p>
    <w:p w:rsidR="00002C27" w:rsidRDefault="00002C27" w:rsidP="00FB453B">
      <w:pPr>
        <w:jc w:val="center"/>
      </w:pPr>
      <w:r>
        <w:t>March 25-28</w:t>
      </w:r>
      <w:r w:rsidR="00B26CD7">
        <w:t>, 2014</w:t>
      </w:r>
    </w:p>
    <w:p w:rsidR="00002C27" w:rsidRDefault="00002C27">
      <w:r w:rsidRPr="00470B87">
        <w:rPr>
          <w:b/>
        </w:rPr>
        <w:t>Meeting location:</w:t>
      </w:r>
      <w:r>
        <w:t xml:space="preserve"> 373 Sussex </w:t>
      </w:r>
      <w:proofErr w:type="spellStart"/>
      <w:r>
        <w:t>Dr</w:t>
      </w:r>
      <w:proofErr w:type="spellEnd"/>
      <w:r>
        <w:t>, Ottawa ON</w:t>
      </w:r>
    </w:p>
    <w:p w:rsidR="00002C27" w:rsidRDefault="00002C27" w:rsidP="00470B87">
      <w:pPr>
        <w:spacing w:after="0"/>
      </w:pPr>
      <w:r>
        <w:t xml:space="preserve">In advance for security reasons, please </w:t>
      </w:r>
      <w:r w:rsidR="00470B87">
        <w:t xml:space="preserve">send </w:t>
      </w:r>
      <w:proofErr w:type="gramStart"/>
      <w:r>
        <w:t>your</w:t>
      </w:r>
      <w:proofErr w:type="gramEnd"/>
      <w:r>
        <w:t xml:space="preserve">: name, country of origin, date of birth </w:t>
      </w:r>
      <w:r w:rsidR="00470B87">
        <w:t>to:</w:t>
      </w:r>
    </w:p>
    <w:p w:rsidR="00470B87" w:rsidRPr="00470B87" w:rsidRDefault="00470B87" w:rsidP="00470B87">
      <w:pPr>
        <w:spacing w:after="0"/>
        <w:rPr>
          <w:lang w:val="fr-CA"/>
        </w:rPr>
      </w:pPr>
      <w:r w:rsidRPr="00470B87">
        <w:rPr>
          <w:lang w:val="fr-CA"/>
        </w:rPr>
        <w:t xml:space="preserve">Darlene Langlois 1-613-943-5758 </w:t>
      </w:r>
      <w:proofErr w:type="spellStart"/>
      <w:r w:rsidRPr="00470B87">
        <w:rPr>
          <w:lang w:val="fr-CA"/>
        </w:rPr>
        <w:t>or</w:t>
      </w:r>
      <w:proofErr w:type="spellEnd"/>
      <w:r w:rsidRPr="00470B87">
        <w:rPr>
          <w:lang w:val="fr-CA"/>
        </w:rPr>
        <w:t xml:space="preserve"> Darlene.Langlois@ec.gc.ca</w:t>
      </w:r>
    </w:p>
    <w:p w:rsidR="00470B87" w:rsidRPr="00B86490" w:rsidRDefault="00470B87">
      <w:pPr>
        <w:rPr>
          <w:u w:val="single"/>
          <w:lang w:val="fr-CA"/>
        </w:rPr>
      </w:pPr>
      <w:bookmarkStart w:id="0" w:name="_GoBack"/>
      <w:bookmarkEnd w:id="0"/>
    </w:p>
    <w:p w:rsidR="00002C27" w:rsidRPr="00470B87" w:rsidRDefault="00002C27">
      <w:pPr>
        <w:rPr>
          <w:b/>
          <w:u w:val="single"/>
        </w:rPr>
      </w:pPr>
      <w:r w:rsidRPr="00470B87">
        <w:rPr>
          <w:b/>
          <w:u w:val="single"/>
        </w:rPr>
        <w:t xml:space="preserve">Hotels in vicinity </w:t>
      </w:r>
    </w:p>
    <w:p w:rsidR="00002C27" w:rsidRDefault="00002C27" w:rsidP="00735718">
      <w:pPr>
        <w:spacing w:after="0"/>
      </w:pPr>
      <w:r w:rsidRPr="00470B87">
        <w:rPr>
          <w:u w:val="single"/>
        </w:rPr>
        <w:t>Marriott Courtyard</w:t>
      </w:r>
      <w:r>
        <w:t xml:space="preserve">: 350 Dalhousie St, Ottawa Ontario </w:t>
      </w:r>
    </w:p>
    <w:p w:rsidR="00002C27" w:rsidRDefault="00002C27" w:rsidP="00735718">
      <w:pPr>
        <w:spacing w:after="0"/>
        <w:rPr>
          <w:color w:val="1F497D"/>
          <w:lang w:val="en-US"/>
        </w:rPr>
      </w:pPr>
      <w:r>
        <w:rPr>
          <w:color w:val="1F497D"/>
          <w:lang w:val="en-US"/>
        </w:rPr>
        <w:t xml:space="preserve">A block of rooms will be held until Feb 24, 2014 at a rate of $159 per night.  </w:t>
      </w:r>
    </w:p>
    <w:p w:rsidR="00002C27" w:rsidRDefault="00002C27" w:rsidP="00735718">
      <w:pPr>
        <w:spacing w:after="0"/>
        <w:rPr>
          <w:color w:val="1F497D"/>
          <w:lang w:val="en-US"/>
        </w:rPr>
      </w:pPr>
      <w:r>
        <w:rPr>
          <w:color w:val="1F497D"/>
          <w:lang w:val="en-US"/>
        </w:rPr>
        <w:t xml:space="preserve">Either phone (ask for “Expert Team on Sea Ice”) at 613-241-1000 or 1-800-341-2210 or go online. </w:t>
      </w:r>
    </w:p>
    <w:p w:rsidR="00002C27" w:rsidRDefault="00002C27" w:rsidP="00735718">
      <w:pPr>
        <w:spacing w:after="0"/>
        <w:rPr>
          <w:color w:val="1F497D"/>
          <w:lang w:val="en-US"/>
        </w:rPr>
      </w:pPr>
      <w:r>
        <w:rPr>
          <w:color w:val="1F497D"/>
          <w:lang w:val="en-US"/>
        </w:rPr>
        <w:t xml:space="preserve">Online link:  </w:t>
      </w:r>
      <w:hyperlink r:id="rId6" w:history="1">
        <w:r>
          <w:rPr>
            <w:rStyle w:val="Hyperlink"/>
            <w:lang w:val="en-US"/>
          </w:rPr>
          <w:t>http://www.marriott.com/meeting-event-hotels/group-corporate-travel/groupCorp.mi?resLinkData=Environment%20Canada%5EYOWCY%60ECAECAA%60159%60CAD%60false%603/24/14%603/29/14%602/24/14&amp;app=resvlink&amp;stop_mobi=yes</w:t>
        </w:r>
      </w:hyperlink>
    </w:p>
    <w:p w:rsidR="00735718" w:rsidRDefault="00735718" w:rsidP="00735718">
      <w:pPr>
        <w:spacing w:after="0"/>
        <w:rPr>
          <w:color w:val="1F497D"/>
          <w:lang w:val="en-US"/>
        </w:rPr>
      </w:pPr>
    </w:p>
    <w:p w:rsidR="00002C27" w:rsidRDefault="00002C27" w:rsidP="00470B87">
      <w:pPr>
        <w:spacing w:after="0"/>
        <w:rPr>
          <w:lang w:val="en-US"/>
        </w:rPr>
      </w:pPr>
      <w:r w:rsidRPr="00470B87">
        <w:rPr>
          <w:u w:val="single"/>
          <w:lang w:val="en-US"/>
        </w:rPr>
        <w:t>Les Suites Hotel</w:t>
      </w:r>
      <w:r>
        <w:rPr>
          <w:lang w:val="en-US"/>
        </w:rPr>
        <w:t xml:space="preserve">: 130 </w:t>
      </w:r>
      <w:proofErr w:type="spellStart"/>
      <w:r>
        <w:rPr>
          <w:lang w:val="en-US"/>
        </w:rPr>
        <w:t>Besserer</w:t>
      </w:r>
      <w:proofErr w:type="spellEnd"/>
      <w:r>
        <w:rPr>
          <w:lang w:val="en-US"/>
        </w:rPr>
        <w:t xml:space="preserve"> St, Ottawa Ontario</w:t>
      </w:r>
    </w:p>
    <w:p w:rsidR="00470B87" w:rsidRDefault="00470B87" w:rsidP="00470B87">
      <w:pPr>
        <w:spacing w:after="0"/>
        <w:rPr>
          <w:lang w:val="en-US"/>
        </w:rPr>
      </w:pPr>
      <w:r>
        <w:rPr>
          <w:lang w:val="en-US"/>
        </w:rPr>
        <w:t xml:space="preserve">A block of rooms will be held until Feb </w:t>
      </w:r>
      <w:r w:rsidR="00B86490">
        <w:rPr>
          <w:lang w:val="en-US"/>
        </w:rPr>
        <w:t>21</w:t>
      </w:r>
      <w:r>
        <w:rPr>
          <w:lang w:val="en-US"/>
        </w:rPr>
        <w:t xml:space="preserve"> at a rate of $155 per night (per person)</w:t>
      </w:r>
    </w:p>
    <w:p w:rsidR="00470B87" w:rsidRDefault="00470B87" w:rsidP="00470B87">
      <w:pPr>
        <w:spacing w:after="0"/>
      </w:pPr>
      <w:r>
        <w:rPr>
          <w:rFonts w:ascii="Tahoma" w:hAnsi="Tahoma" w:cs="Tahoma"/>
          <w:color w:val="1F497D"/>
          <w:sz w:val="20"/>
          <w:szCs w:val="20"/>
          <w:lang w:val="en-US"/>
        </w:rPr>
        <w:t>Group page link: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CLICK HERE FOR ENVIRONMENT CANADA PREFERRED GROUP RATES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470B87" w:rsidRDefault="00470B87" w:rsidP="00470B87">
      <w:pPr>
        <w:spacing w:after="0"/>
      </w:pPr>
      <w:r>
        <w:rPr>
          <w:rFonts w:ascii="Tahoma" w:hAnsi="Tahoma" w:cs="Tahoma"/>
          <w:color w:val="1F497D"/>
          <w:sz w:val="20"/>
          <w:szCs w:val="20"/>
        </w:rPr>
        <w:t>Password:</w:t>
      </w:r>
      <w:r>
        <w:rPr>
          <w:color w:val="1F497D"/>
        </w:rPr>
        <w:t xml:space="preserve"> </w:t>
      </w:r>
      <w:r>
        <w:rPr>
          <w:rFonts w:ascii="Arial" w:hAnsi="Arial" w:cs="Arial"/>
          <w:b/>
          <w:bCs/>
          <w:color w:val="1F497D"/>
        </w:rPr>
        <w:t>EC0324</w:t>
      </w:r>
    </w:p>
    <w:p w:rsidR="00470B87" w:rsidRDefault="00470B87" w:rsidP="00470B87">
      <w:pPr>
        <w:spacing w:after="0"/>
      </w:pPr>
      <w:r>
        <w:rPr>
          <w:color w:val="1F497D"/>
          <w:lang w:val="en-US"/>
        </w:rPr>
        <w:t> </w:t>
      </w:r>
      <w:r>
        <w:rPr>
          <w:rFonts w:ascii="Arial" w:hAnsi="Arial" w:cs="Arial"/>
          <w:color w:val="1F497D"/>
          <w:sz w:val="20"/>
          <w:szCs w:val="20"/>
        </w:rPr>
        <w:t>Reservations can also be made by calling the hotel direct: (613) 232-2000</w:t>
      </w:r>
    </w:p>
    <w:p w:rsidR="00470B87" w:rsidRDefault="00470B87" w:rsidP="00470B87">
      <w:pPr>
        <w:numPr>
          <w:ilvl w:val="0"/>
          <w:numId w:val="2"/>
        </w:numPr>
        <w:spacing w:after="0" w:line="240" w:lineRule="auto"/>
        <w:ind w:left="720" w:hanging="450"/>
        <w:jc w:val="both"/>
      </w:pPr>
      <w:r>
        <w:rPr>
          <w:rFonts w:ascii="Arial" w:hAnsi="Arial" w:cs="Arial"/>
          <w:color w:val="1F497D"/>
          <w:sz w:val="20"/>
          <w:szCs w:val="20"/>
        </w:rPr>
        <w:t>Toll free:           (800) 267-1989</w:t>
      </w:r>
    </w:p>
    <w:p w:rsidR="00470B87" w:rsidRDefault="00470B87" w:rsidP="00470B87">
      <w:pPr>
        <w:numPr>
          <w:ilvl w:val="0"/>
          <w:numId w:val="2"/>
        </w:numPr>
        <w:spacing w:after="0" w:line="240" w:lineRule="auto"/>
        <w:ind w:left="720" w:hanging="450"/>
        <w:jc w:val="both"/>
      </w:pPr>
      <w:r>
        <w:rPr>
          <w:rFonts w:ascii="Arial" w:hAnsi="Arial" w:cs="Arial"/>
          <w:color w:val="1F497D"/>
          <w:sz w:val="20"/>
          <w:szCs w:val="20"/>
        </w:rPr>
        <w:t>By fax:             (613) 232-1242</w:t>
      </w:r>
    </w:p>
    <w:p w:rsidR="00470B87" w:rsidRDefault="00470B87" w:rsidP="00470B87">
      <w:pPr>
        <w:numPr>
          <w:ilvl w:val="0"/>
          <w:numId w:val="2"/>
        </w:numPr>
        <w:spacing w:after="0" w:line="240" w:lineRule="auto"/>
        <w:ind w:left="720" w:hanging="450"/>
        <w:jc w:val="both"/>
      </w:pPr>
      <w:r>
        <w:rPr>
          <w:rFonts w:ascii="Arial" w:hAnsi="Arial" w:cs="Arial"/>
          <w:color w:val="1F497D"/>
          <w:sz w:val="20"/>
          <w:szCs w:val="20"/>
        </w:rPr>
        <w:t xml:space="preserve">By email:         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reservations@les-suites.com</w:t>
        </w:r>
      </w:hyperlink>
    </w:p>
    <w:p w:rsidR="00470B87" w:rsidRDefault="00470B87" w:rsidP="00470B87">
      <w:pPr>
        <w:numPr>
          <w:ilvl w:val="0"/>
          <w:numId w:val="2"/>
        </w:numPr>
        <w:spacing w:after="0" w:line="240" w:lineRule="auto"/>
        <w:ind w:left="720" w:hanging="450"/>
        <w:jc w:val="both"/>
      </w:pPr>
      <w:r>
        <w:rPr>
          <w:rFonts w:ascii="Arial" w:hAnsi="Arial" w:cs="Arial"/>
          <w:b/>
          <w:bCs/>
          <w:color w:val="1F497D"/>
        </w:rPr>
        <w:t>PLEASE GROUP CODE:  EC0324</w:t>
      </w:r>
    </w:p>
    <w:p w:rsidR="00FB453B" w:rsidRDefault="00FB453B">
      <w:pPr>
        <w:rPr>
          <w:lang w:val="en-US"/>
        </w:rPr>
      </w:pPr>
    </w:p>
    <w:p w:rsidR="00FB453B" w:rsidRDefault="00470B87">
      <w:pPr>
        <w:rPr>
          <w:lang w:val="en-US"/>
        </w:rPr>
      </w:pPr>
      <w:r w:rsidRPr="00470B87">
        <w:rPr>
          <w:u w:val="single"/>
          <w:lang w:val="en-US"/>
        </w:rPr>
        <w:t>During the meeting:</w:t>
      </w:r>
      <w:r>
        <w:rPr>
          <w:u w:val="single"/>
          <w:lang w:val="en-US"/>
        </w:rPr>
        <w:t xml:space="preserve"> </w:t>
      </w:r>
      <w:r w:rsidR="00FB453B">
        <w:rPr>
          <w:lang w:val="en-US"/>
        </w:rPr>
        <w:t xml:space="preserve">Coffee/tea will be provided at the breaks but meals will be on your own. </w:t>
      </w:r>
    </w:p>
    <w:p w:rsidR="00B26CD7" w:rsidRDefault="00B26CD7" w:rsidP="00B26CD7">
      <w:pPr>
        <w:spacing w:after="0"/>
        <w:rPr>
          <w:lang w:val="en-US"/>
        </w:rPr>
      </w:pPr>
      <w:r>
        <w:rPr>
          <w:lang w:val="en-US"/>
        </w:rPr>
        <w:t xml:space="preserve">Average weather at the end of March: </w:t>
      </w:r>
    </w:p>
    <w:p w:rsidR="00B26CD7" w:rsidRDefault="00B26CD7" w:rsidP="00B26CD7">
      <w:pPr>
        <w:spacing w:after="0"/>
        <w:rPr>
          <w:lang w:val="en-US"/>
        </w:rPr>
      </w:pPr>
      <w:r>
        <w:rPr>
          <w:lang w:val="en-US"/>
        </w:rPr>
        <w:t>Daily maximum: plus 5ºC but could be up to 26ºC</w:t>
      </w:r>
    </w:p>
    <w:p w:rsidR="00B26CD7" w:rsidRDefault="00B26CD7" w:rsidP="00B26CD7">
      <w:pPr>
        <w:spacing w:after="0"/>
        <w:rPr>
          <w:lang w:val="en-US"/>
        </w:rPr>
      </w:pPr>
      <w:r>
        <w:rPr>
          <w:lang w:val="en-US"/>
        </w:rPr>
        <w:t>Daily minimum: -3ºC but could be down to -30ºC</w:t>
      </w:r>
    </w:p>
    <w:p w:rsidR="00B26CD7" w:rsidRDefault="00B26CD7" w:rsidP="00B26CD7">
      <w:pPr>
        <w:spacing w:after="0"/>
        <w:rPr>
          <w:lang w:val="en-US"/>
        </w:rPr>
      </w:pPr>
      <w:r>
        <w:rPr>
          <w:lang w:val="en-US"/>
        </w:rPr>
        <w:t xml:space="preserve">Could be snow; could be rain… best to check the forecast before you pack. </w:t>
      </w:r>
      <w:hyperlink r:id="rId9" w:history="1">
        <w:r w:rsidRPr="00157256">
          <w:rPr>
            <w:rStyle w:val="Hyperlink"/>
            <w:lang w:val="en-US"/>
          </w:rPr>
          <w:t>http://weather.gc.ca/city/pages/on-118_metric_e.html</w:t>
        </w:r>
      </w:hyperlink>
    </w:p>
    <w:p w:rsidR="00B26CD7" w:rsidRDefault="00B26CD7" w:rsidP="00B26CD7">
      <w:pPr>
        <w:spacing w:after="0"/>
        <w:rPr>
          <w:lang w:val="en-US"/>
        </w:rPr>
      </w:pPr>
    </w:p>
    <w:p w:rsidR="00B26CD7" w:rsidRDefault="00B26CD7" w:rsidP="00B26CD7">
      <w:pPr>
        <w:spacing w:after="0"/>
        <w:rPr>
          <w:lang w:val="en-US"/>
        </w:rPr>
      </w:pPr>
    </w:p>
    <w:p w:rsidR="00B26CD7" w:rsidRPr="00002C27" w:rsidRDefault="00B26CD7">
      <w:pPr>
        <w:rPr>
          <w:lang w:val="en-US"/>
        </w:rPr>
      </w:pPr>
    </w:p>
    <w:sectPr w:rsidR="00B26CD7" w:rsidRPr="00002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D962FEE"/>
    <w:multiLevelType w:val="hybridMultilevel"/>
    <w:tmpl w:val="8552FCFA"/>
    <w:lvl w:ilvl="0" w:tplc="9D68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"/>
        <w:legacy w:legacy="1" w:legacySpace="0" w:legacyIndent="360"/>
        <w:lvlJc w:val="left"/>
        <w:pPr>
          <w:ind w:left="63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27"/>
    <w:rsid w:val="00002C27"/>
    <w:rsid w:val="00327D5A"/>
    <w:rsid w:val="00470B87"/>
    <w:rsid w:val="00735718"/>
    <w:rsid w:val="007E009A"/>
    <w:rsid w:val="00B26CD7"/>
    <w:rsid w:val="00B86490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C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5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6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C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5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6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les-suit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cure-res.com/res/vn4/cglogin.aspx?hotelid=1833&amp;rlog=1294&amp;wtpid=1&amp;culture=1&amp;culturenam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riott.com/meeting-event-hotels/group-corporate-travel/groupCorp.mi?resLinkData=Environment%20Canada%5EYOWCY%60ECAECAA%60159%60CAD%60false%603/24/14%603/29/14%602/24/14&amp;app=resvlink&amp;stop_mobi=y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ather.gc.ca/city/pages/on-118_metric_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Langlois</dc:creator>
  <cp:keywords/>
  <dc:description/>
  <cp:lastModifiedBy>Darlene Langlois</cp:lastModifiedBy>
  <cp:revision>2</cp:revision>
  <dcterms:created xsi:type="dcterms:W3CDTF">2014-02-14T20:58:00Z</dcterms:created>
  <dcterms:modified xsi:type="dcterms:W3CDTF">2014-02-14T20:58:00Z</dcterms:modified>
</cp:coreProperties>
</file>