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3D3" w:rsidRPr="00B62B4E" w:rsidRDefault="001173D3" w:rsidP="00B62B4E">
      <w:pPr>
        <w:spacing w:after="0" w:line="240" w:lineRule="auto"/>
        <w:jc w:val="center"/>
        <w:rPr>
          <w:rFonts w:ascii="Arial" w:hAnsi="Arial" w:cs="Arial"/>
          <w:b/>
          <w:lang w:val="en-US" w:eastAsia="ko-KR"/>
        </w:rPr>
      </w:pPr>
      <w:r w:rsidRPr="00B62B4E">
        <w:rPr>
          <w:rFonts w:ascii="Arial" w:hAnsi="Arial" w:cs="Arial"/>
          <w:b/>
          <w:lang w:val="en-US" w:eastAsia="ko-KR"/>
        </w:rPr>
        <w:t>TERMS OF REFERENCE: EXPERT TEAM ON SEA ICE</w:t>
      </w:r>
    </w:p>
    <w:p w:rsidR="001173D3" w:rsidRPr="00B62B4E" w:rsidRDefault="001173D3" w:rsidP="00B62B4E">
      <w:pPr>
        <w:spacing w:after="0" w:line="240" w:lineRule="auto"/>
        <w:jc w:val="center"/>
        <w:rPr>
          <w:rFonts w:ascii="Arial" w:hAnsi="Arial" w:cs="Arial"/>
          <w:lang w:val="en-US" w:eastAsia="ko-KR"/>
        </w:rPr>
      </w:pPr>
      <w:r w:rsidRPr="00B62B4E">
        <w:rPr>
          <w:rFonts w:ascii="Arial" w:hAnsi="Arial" w:cs="Arial"/>
          <w:lang w:val="en-US" w:eastAsia="ko-KR"/>
        </w:rPr>
        <w:t xml:space="preserve">Excerpt from Resolution 5 (JCOMM-4): Service and Forecasting Systems </w:t>
      </w:r>
      <w:proofErr w:type="spellStart"/>
      <w:r w:rsidRPr="00B62B4E">
        <w:rPr>
          <w:rFonts w:ascii="Arial" w:hAnsi="Arial" w:cs="Arial"/>
          <w:lang w:val="en-US" w:eastAsia="ko-KR"/>
        </w:rPr>
        <w:t>Programme</w:t>
      </w:r>
      <w:proofErr w:type="spellEnd"/>
      <w:r w:rsidRPr="00B62B4E">
        <w:rPr>
          <w:rFonts w:ascii="Arial" w:hAnsi="Arial" w:cs="Arial"/>
          <w:lang w:val="en-US" w:eastAsia="ko-KR"/>
        </w:rPr>
        <w:t xml:space="preserve"> Area</w:t>
      </w:r>
    </w:p>
    <w:p w:rsidR="001173D3" w:rsidRPr="00B62B4E" w:rsidRDefault="001173D3" w:rsidP="00B62B4E">
      <w:pPr>
        <w:spacing w:after="0" w:line="240" w:lineRule="auto"/>
        <w:jc w:val="center"/>
        <w:rPr>
          <w:rFonts w:ascii="Arial" w:hAnsi="Arial" w:cs="Arial"/>
          <w:lang w:val="en-US" w:eastAsia="ko-KR"/>
        </w:rPr>
      </w:pPr>
      <w:r w:rsidRPr="00B62B4E">
        <w:rPr>
          <w:rFonts w:ascii="Arial" w:hAnsi="Arial" w:cs="Arial"/>
          <w:lang w:val="en-US" w:eastAsia="ko-KR"/>
        </w:rPr>
        <w:t>Agreed at ETSI-5, March 2014</w:t>
      </w:r>
    </w:p>
    <w:p w:rsidR="001173D3" w:rsidRPr="00B62B4E" w:rsidRDefault="001173D3" w:rsidP="00B62B4E">
      <w:pPr>
        <w:spacing w:after="0" w:line="240" w:lineRule="auto"/>
        <w:rPr>
          <w:rFonts w:ascii="Arial" w:hAnsi="Arial" w:cs="Arial"/>
          <w:lang w:val="en-US" w:eastAsia="ko-KR"/>
        </w:rPr>
      </w:pPr>
    </w:p>
    <w:p w:rsidR="001173D3" w:rsidRPr="00B62B4E" w:rsidRDefault="001173D3" w:rsidP="00B62B4E">
      <w:pPr>
        <w:tabs>
          <w:tab w:val="left" w:pos="1140"/>
        </w:tabs>
        <w:spacing w:after="0" w:line="240" w:lineRule="auto"/>
        <w:jc w:val="both"/>
        <w:rPr>
          <w:rFonts w:ascii="Arial" w:eastAsia="SimSun" w:hAnsi="Arial" w:cs="Arial"/>
          <w:lang w:val="en-US" w:eastAsia="en-GB"/>
        </w:rPr>
      </w:pPr>
      <w:r w:rsidRPr="00B62B4E">
        <w:rPr>
          <w:rFonts w:ascii="Arial" w:eastAsia="SimSun" w:hAnsi="Arial" w:cs="Arial"/>
          <w:lang w:val="en-US" w:eastAsia="en-GB"/>
        </w:rPr>
        <w:t>The Expert Team on Sea Ice shall:</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en-GB"/>
        </w:rPr>
        <w:t>Coordinate and advise Members/Member States on products and services required by user communities in sea ice areas, to support navigation, coastal and off-shore activities, monitoring of the sea ice cover;</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zh-CN"/>
        </w:rPr>
        <w:t xml:space="preserve">Provide advice to ETMSS on all aspects of </w:t>
      </w:r>
      <w:r w:rsidRPr="00B62B4E">
        <w:rPr>
          <w:rFonts w:ascii="Arial" w:eastAsia="SimSun" w:hAnsi="Arial" w:cs="Arial"/>
          <w:lang w:val="en-US" w:eastAsia="en-GB"/>
        </w:rPr>
        <w:t>impacts of sea ice relevant to maritime safety, marine pollution response and search and rescue services;</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en-GB"/>
        </w:rPr>
        <w:t xml:space="preserve">Maintain linkages with </w:t>
      </w:r>
      <w:r w:rsidRPr="00B62B4E">
        <w:rPr>
          <w:rFonts w:ascii="Arial" w:eastAsia="SimSun" w:hAnsi="Arial" w:cs="Arial"/>
          <w:lang w:val="en-US" w:eastAsia="zh-CN"/>
        </w:rPr>
        <w:t xml:space="preserve">Expert Team on Operational Ocean Forecasting Systems </w:t>
      </w:r>
      <w:r w:rsidRPr="00B62B4E">
        <w:rPr>
          <w:rFonts w:ascii="Arial" w:eastAsia="SimSun" w:hAnsi="Arial" w:cs="Arial"/>
          <w:lang w:val="en-US" w:eastAsia="en-GB"/>
        </w:rPr>
        <w:t>on the relevant sea ice modelling and forecasting techniques;</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en-GB"/>
        </w:rPr>
        <w:t xml:space="preserve">Maintain linkages with projects and </w:t>
      </w:r>
      <w:proofErr w:type="spellStart"/>
      <w:r w:rsidRPr="00B62B4E">
        <w:rPr>
          <w:rFonts w:ascii="Arial" w:eastAsia="SimSun" w:hAnsi="Arial" w:cs="Arial"/>
          <w:lang w:val="en-US" w:eastAsia="en-GB"/>
        </w:rPr>
        <w:t>programmes</w:t>
      </w:r>
      <w:proofErr w:type="spellEnd"/>
      <w:r w:rsidRPr="00B62B4E">
        <w:rPr>
          <w:rFonts w:ascii="Arial" w:eastAsia="SimSun" w:hAnsi="Arial" w:cs="Arial"/>
          <w:lang w:val="en-US" w:eastAsia="en-GB"/>
        </w:rPr>
        <w:t xml:space="preserve"> related to the role of sea ice in the global climate system, including through the </w:t>
      </w:r>
      <w:r w:rsidRPr="00B62B4E">
        <w:rPr>
          <w:rFonts w:ascii="Arial" w:eastAsia="SimSun" w:hAnsi="Arial" w:cs="Arial"/>
          <w:lang w:val="en-US" w:eastAsia="zh-CN"/>
        </w:rPr>
        <w:t xml:space="preserve">World Climate Research </w:t>
      </w:r>
      <w:proofErr w:type="spellStart"/>
      <w:r w:rsidRPr="00B62B4E">
        <w:rPr>
          <w:rFonts w:ascii="Arial" w:eastAsia="SimSun" w:hAnsi="Arial" w:cs="Arial"/>
          <w:lang w:val="en-US" w:eastAsia="zh-CN"/>
        </w:rPr>
        <w:t>Programme</w:t>
      </w:r>
      <w:proofErr w:type="spellEnd"/>
      <w:r w:rsidRPr="00B62B4E">
        <w:rPr>
          <w:rFonts w:ascii="Arial" w:eastAsia="SimSun" w:hAnsi="Arial" w:cs="Arial"/>
          <w:lang w:val="en-US" w:eastAsia="zh-CN"/>
        </w:rPr>
        <w:t xml:space="preserve"> </w:t>
      </w:r>
      <w:r w:rsidRPr="00B62B4E">
        <w:rPr>
          <w:rFonts w:ascii="Arial" w:eastAsia="SimSun" w:hAnsi="Arial" w:cs="Arial"/>
          <w:lang w:val="en-US" w:eastAsia="en-GB"/>
        </w:rPr>
        <w:t>and the Global Cryosphere Watch;</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en-GB"/>
        </w:rPr>
        <w:t xml:space="preserve">Develop </w:t>
      </w:r>
      <w:r w:rsidRPr="00B62B4E">
        <w:rPr>
          <w:rFonts w:ascii="Arial" w:eastAsia="SimSun" w:hAnsi="Arial" w:cs="Arial"/>
          <w:lang w:val="en-US" w:eastAsia="zh-CN"/>
        </w:rPr>
        <w:t>technical advice and guidance material</w:t>
      </w:r>
      <w:r w:rsidRPr="00B62B4E">
        <w:rPr>
          <w:rFonts w:ascii="Arial" w:eastAsia="SimSun" w:hAnsi="Arial" w:cs="Arial"/>
          <w:lang w:val="en-US" w:eastAsia="en-GB"/>
        </w:rPr>
        <w:t>, software exchange, specialized training and other appropriate capacity development activities with regard to sea ice observations, analysis and services, and provide assistance to Members/Member States as required;</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en-GB"/>
        </w:rPr>
        <w:t xml:space="preserve">Keep under review and provide guidance as appropriate on the operations of the Global Digital Sea Ice Data Bank, in collaboration with </w:t>
      </w:r>
      <w:r w:rsidRPr="00B62B4E">
        <w:rPr>
          <w:rFonts w:ascii="Arial" w:eastAsia="SimSun" w:hAnsi="Arial" w:cs="Arial"/>
          <w:lang w:val="en-US" w:eastAsia="zh-CN"/>
        </w:rPr>
        <w:t>the Expert Team on Marine Climatology</w:t>
      </w:r>
      <w:r w:rsidRPr="00B62B4E">
        <w:rPr>
          <w:rFonts w:ascii="Arial" w:eastAsia="SimSun" w:hAnsi="Arial" w:cs="Arial"/>
          <w:lang w:val="en-US" w:eastAsia="en-GB"/>
        </w:rPr>
        <w:t>;</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en-GB"/>
        </w:rPr>
        <w:t>Maintain and develop formats, nomenclatures and procedures for sea ice data and information exchange as well as relevant terminology, coding and mapping standards;</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en-GB"/>
        </w:rPr>
        <w:t xml:space="preserve">Maintain linkages with relevant international organizations and </w:t>
      </w:r>
      <w:proofErr w:type="spellStart"/>
      <w:r w:rsidRPr="00B62B4E">
        <w:rPr>
          <w:rFonts w:ascii="Arial" w:eastAsia="SimSun" w:hAnsi="Arial" w:cs="Arial"/>
          <w:lang w:val="en-US" w:eastAsia="en-GB"/>
        </w:rPr>
        <w:t>programmes</w:t>
      </w:r>
      <w:proofErr w:type="spellEnd"/>
      <w:r w:rsidRPr="00B62B4E">
        <w:rPr>
          <w:rFonts w:ascii="Arial" w:eastAsia="SimSun" w:hAnsi="Arial" w:cs="Arial"/>
          <w:lang w:val="en-US" w:eastAsia="en-GB"/>
        </w:rPr>
        <w:t xml:space="preserve">, in particular the Baltic Sea Ice Meeting, CLIC, European Ice Service, International Ice Charting Working Group, North American Ice Service, </w:t>
      </w:r>
      <w:proofErr w:type="spellStart"/>
      <w:r w:rsidRPr="00B62B4E">
        <w:rPr>
          <w:rFonts w:ascii="Arial" w:eastAsia="SimSun" w:hAnsi="Arial" w:cs="Arial"/>
          <w:lang w:val="en-US" w:eastAsia="en-GB"/>
        </w:rPr>
        <w:t>ASPeCt</w:t>
      </w:r>
      <w:proofErr w:type="spellEnd"/>
      <w:r w:rsidRPr="00B62B4E">
        <w:rPr>
          <w:rFonts w:ascii="Arial" w:eastAsia="SimSun" w:hAnsi="Arial" w:cs="Arial"/>
          <w:lang w:val="en-US" w:eastAsia="en-GB"/>
        </w:rPr>
        <w:t>, Global Climate Observing System and the International Hydrographic Organization.</w:t>
      </w:r>
    </w:p>
    <w:p w:rsidR="001173D3" w:rsidRPr="00B62B4E" w:rsidRDefault="001173D3" w:rsidP="00B62B4E">
      <w:pPr>
        <w:tabs>
          <w:tab w:val="left" w:pos="1140"/>
        </w:tabs>
        <w:spacing w:after="0" w:line="240" w:lineRule="auto"/>
        <w:jc w:val="both"/>
        <w:rPr>
          <w:rFonts w:ascii="Arial" w:eastAsia="SimSun" w:hAnsi="Arial" w:cs="Arial"/>
          <w:lang w:val="en-US" w:eastAsia="en-GB"/>
        </w:rPr>
      </w:pPr>
      <w:r w:rsidRPr="00B62B4E">
        <w:rPr>
          <w:rFonts w:ascii="Arial" w:eastAsia="SimSun" w:hAnsi="Arial" w:cs="Arial"/>
          <w:lang w:val="en-US" w:eastAsia="en-GB"/>
        </w:rPr>
        <w:t>As a general principle, these terms of reference will be implemented through specific, defined, time-limited projects.</w:t>
      </w:r>
    </w:p>
    <w:p w:rsidR="00B62B4E" w:rsidRDefault="00B62B4E" w:rsidP="00B62B4E">
      <w:pPr>
        <w:spacing w:after="0" w:line="240" w:lineRule="auto"/>
        <w:rPr>
          <w:rFonts w:ascii="Arial" w:hAnsi="Arial" w:cs="Arial"/>
          <w:b/>
          <w:lang w:val="en-US" w:eastAsia="ko-KR"/>
        </w:rPr>
      </w:pPr>
    </w:p>
    <w:p w:rsidR="001173D3" w:rsidRPr="00B62B4E" w:rsidRDefault="001173D3" w:rsidP="00B62B4E">
      <w:pPr>
        <w:spacing w:after="0" w:line="240" w:lineRule="auto"/>
        <w:rPr>
          <w:rFonts w:ascii="Arial" w:hAnsi="Arial" w:cs="Arial"/>
          <w:b/>
          <w:lang w:val="en-US" w:eastAsia="ko-KR"/>
        </w:rPr>
      </w:pPr>
      <w:r w:rsidRPr="00B62B4E">
        <w:rPr>
          <w:rFonts w:ascii="Arial" w:hAnsi="Arial" w:cs="Arial"/>
          <w:b/>
          <w:lang w:val="en-US" w:eastAsia="ko-KR"/>
        </w:rPr>
        <w:t>General Membership</w:t>
      </w:r>
    </w:p>
    <w:p w:rsidR="001173D3" w:rsidRPr="00B62B4E" w:rsidRDefault="001173D3" w:rsidP="00B62B4E">
      <w:pPr>
        <w:tabs>
          <w:tab w:val="left" w:pos="1140"/>
        </w:tabs>
        <w:spacing w:after="0" w:line="240" w:lineRule="auto"/>
        <w:jc w:val="both"/>
        <w:rPr>
          <w:rFonts w:ascii="Arial" w:eastAsia="SimSun" w:hAnsi="Arial" w:cs="Arial"/>
          <w:lang w:val="en-US" w:eastAsia="en-GB"/>
        </w:rPr>
      </w:pPr>
    </w:p>
    <w:p w:rsidR="001173D3" w:rsidRPr="00B62B4E" w:rsidRDefault="001173D3" w:rsidP="00B62B4E">
      <w:pPr>
        <w:tabs>
          <w:tab w:val="left" w:pos="1140"/>
        </w:tabs>
        <w:spacing w:after="0" w:line="240" w:lineRule="auto"/>
        <w:jc w:val="both"/>
        <w:rPr>
          <w:rFonts w:ascii="Arial" w:eastAsia="SimSun" w:hAnsi="Arial" w:cs="Arial"/>
          <w:lang w:val="en-US" w:eastAsia="en-GB"/>
        </w:rPr>
      </w:pPr>
      <w:r w:rsidRPr="00B62B4E">
        <w:rPr>
          <w:rFonts w:ascii="Arial" w:eastAsia="SimSun" w:hAnsi="Arial" w:cs="Arial"/>
          <w:lang w:val="en-US" w:eastAsia="en-GB"/>
        </w:rPr>
        <w:t>Up to eight Members, including the chairperson, representative of a range of activities related to sea ice and the ice-covered regions within JCOMM, and to maintain an appropriate geographical representation. It is expected that, in general, the ETSI will be self-funding. ETSI representatives will also act as full members of ETMSS and ETMC.</w:t>
      </w:r>
    </w:p>
    <w:p w:rsidR="001173D3" w:rsidRPr="00B62B4E" w:rsidRDefault="001173D3" w:rsidP="00B62B4E">
      <w:pPr>
        <w:tabs>
          <w:tab w:val="left" w:pos="1140"/>
        </w:tabs>
        <w:spacing w:after="0" w:line="240" w:lineRule="auto"/>
        <w:jc w:val="both"/>
        <w:rPr>
          <w:rFonts w:ascii="Arial" w:eastAsia="SimSun" w:hAnsi="Arial" w:cs="Arial"/>
          <w:lang w:val="en-US" w:eastAsia="en-GB"/>
        </w:rPr>
      </w:pPr>
    </w:p>
    <w:p w:rsidR="001173D3" w:rsidRPr="00B62B4E" w:rsidRDefault="001173D3" w:rsidP="00B62B4E">
      <w:pPr>
        <w:tabs>
          <w:tab w:val="left" w:pos="1140"/>
        </w:tabs>
        <w:spacing w:after="0" w:line="240" w:lineRule="auto"/>
        <w:jc w:val="both"/>
        <w:rPr>
          <w:rFonts w:ascii="Arial" w:eastAsia="SimSun" w:hAnsi="Arial" w:cs="Arial"/>
          <w:lang w:val="en-US" w:eastAsia="en-GB"/>
        </w:rPr>
      </w:pPr>
      <w:r w:rsidRPr="00B62B4E">
        <w:rPr>
          <w:rFonts w:ascii="Arial" w:eastAsia="SimSun" w:hAnsi="Arial" w:cs="Arial"/>
          <w:lang w:val="en-US" w:eastAsia="en-GB"/>
        </w:rPr>
        <w:t>Representatives of regional and international sea ice bodies in particular the Baltic Sea Ice Meeting, European Ice Service, International Ice Charting Working Group and North American Ice Service will also be invited to participate at their own expense.</w:t>
      </w:r>
    </w:p>
    <w:p w:rsidR="001173D3" w:rsidRPr="00B62B4E" w:rsidRDefault="001173D3" w:rsidP="00B62B4E">
      <w:pPr>
        <w:tabs>
          <w:tab w:val="left" w:pos="1140"/>
        </w:tabs>
        <w:spacing w:after="0" w:line="240" w:lineRule="auto"/>
        <w:jc w:val="both"/>
        <w:rPr>
          <w:rFonts w:ascii="Arial" w:eastAsia="SimSun" w:hAnsi="Arial" w:cs="Arial"/>
          <w:lang w:val="en-US" w:eastAsia="zh-CN"/>
        </w:rPr>
      </w:pPr>
    </w:p>
    <w:p w:rsidR="001173D3" w:rsidRPr="00B62B4E" w:rsidRDefault="001173D3" w:rsidP="00B62B4E">
      <w:pPr>
        <w:tabs>
          <w:tab w:val="left" w:pos="1140"/>
        </w:tabs>
        <w:spacing w:after="0" w:line="240" w:lineRule="auto"/>
        <w:jc w:val="both"/>
        <w:rPr>
          <w:rFonts w:ascii="Arial" w:hAnsi="Arial" w:cs="Arial"/>
          <w:lang w:val="en-US"/>
        </w:rPr>
      </w:pPr>
      <w:r w:rsidRPr="00B62B4E">
        <w:rPr>
          <w:rFonts w:ascii="Arial" w:eastAsia="SimSun" w:hAnsi="Arial" w:cs="Arial"/>
          <w:lang w:val="en-US" w:eastAsia="zh-CN"/>
        </w:rPr>
        <w:t>Additional experts may be invited as appropriate, representative of the range of activities related to sea ice, on a self-funded basis, and in general with no resource implications to JCOMM.</w:t>
      </w:r>
    </w:p>
    <w:p w:rsidR="001173D3" w:rsidRPr="00B62B4E" w:rsidRDefault="001173D3" w:rsidP="00B62B4E">
      <w:pPr>
        <w:pStyle w:val="ad"/>
        <w:spacing w:after="0" w:line="240" w:lineRule="auto"/>
        <w:ind w:left="0"/>
        <w:jc w:val="center"/>
        <w:rPr>
          <w:rFonts w:ascii="Arial" w:hAnsi="Arial" w:cs="Arial"/>
        </w:rPr>
      </w:pPr>
      <w:r w:rsidRPr="00B62B4E">
        <w:rPr>
          <w:rFonts w:ascii="Arial" w:hAnsi="Arial" w:cs="Arial"/>
        </w:rPr>
        <w:t>_____________</w:t>
      </w:r>
    </w:p>
    <w:p w:rsidR="001173D3" w:rsidRPr="00B62B4E" w:rsidRDefault="001173D3" w:rsidP="00B62B4E">
      <w:pPr>
        <w:pStyle w:val="9"/>
        <w:tabs>
          <w:tab w:val="left" w:pos="0"/>
        </w:tabs>
        <w:jc w:val="right"/>
        <w:rPr>
          <w:rFonts w:cs="Arial"/>
          <w:lang w:val="en-GB"/>
        </w:rPr>
        <w:sectPr w:rsidR="001173D3" w:rsidRPr="00B62B4E" w:rsidSect="00745FB4">
          <w:footnotePr>
            <w:pos w:val="beneathText"/>
          </w:footnotePr>
          <w:pgSz w:w="11905" w:h="16837"/>
          <w:pgMar w:top="1440" w:right="1440" w:bottom="426" w:left="1440" w:header="720" w:footer="720" w:gutter="0"/>
          <w:cols w:space="709"/>
          <w:docGrid w:linePitch="360"/>
        </w:sectPr>
      </w:pPr>
      <w:bookmarkStart w:id="0" w:name="Annex_4"/>
      <w:bookmarkEnd w:id="0"/>
    </w:p>
    <w:p w:rsidR="00B62B4E" w:rsidRPr="00B62B4E" w:rsidRDefault="00B62B4E" w:rsidP="00B62B4E">
      <w:pPr>
        <w:spacing w:after="0" w:line="240" w:lineRule="auto"/>
        <w:jc w:val="right"/>
        <w:rPr>
          <w:rFonts w:ascii="Arial" w:hAnsi="Arial" w:cs="Arial"/>
          <w:b/>
          <w:lang w:val="en-US" w:eastAsia="ko-KR"/>
        </w:rPr>
      </w:pPr>
      <w:r>
        <w:rPr>
          <w:rFonts w:ascii="Arial" w:hAnsi="Arial" w:cs="Arial"/>
          <w:b/>
          <w:lang w:val="en-US" w:eastAsia="ko-KR"/>
        </w:rPr>
        <w:lastRenderedPageBreak/>
        <w:t>Appendix 2</w:t>
      </w:r>
    </w:p>
    <w:p w:rsidR="001173D3" w:rsidRPr="00B62B4E" w:rsidRDefault="001173D3" w:rsidP="00B62B4E">
      <w:pPr>
        <w:pStyle w:val="1"/>
        <w:keepNext w:val="0"/>
        <w:tabs>
          <w:tab w:val="left" w:pos="0"/>
        </w:tabs>
        <w:jc w:val="right"/>
        <w:rPr>
          <w:rFonts w:cs="Arial"/>
          <w:sz w:val="22"/>
          <w:szCs w:val="22"/>
        </w:rPr>
      </w:pPr>
    </w:p>
    <w:p w:rsidR="001173D3" w:rsidRPr="00B62B4E" w:rsidRDefault="001173D3" w:rsidP="00B62B4E">
      <w:pPr>
        <w:pStyle w:val="af2"/>
        <w:rPr>
          <w:szCs w:val="22"/>
        </w:rPr>
      </w:pPr>
      <w:r w:rsidRPr="00B62B4E">
        <w:rPr>
          <w:szCs w:val="22"/>
        </w:rPr>
        <w:t xml:space="preserve">TERMS OF REFERENCE: ETSI TASK GROUP ON </w:t>
      </w:r>
      <w:r w:rsidRPr="00B62B4E">
        <w:rPr>
          <w:szCs w:val="22"/>
        </w:rPr>
        <w:br/>
        <w:t>ELECTRONIC NAVIGATIONAL CHART ICE OBJECTS (TG ENCIO)</w:t>
      </w:r>
    </w:p>
    <w:p w:rsidR="001173D3" w:rsidRPr="00B62B4E" w:rsidRDefault="001173D3" w:rsidP="00B62B4E">
      <w:pPr>
        <w:spacing w:after="0" w:line="240" w:lineRule="auto"/>
        <w:jc w:val="center"/>
        <w:rPr>
          <w:rFonts w:ascii="Arial" w:hAnsi="Arial" w:cs="Arial"/>
          <w:lang w:val="en-US" w:eastAsia="ko-KR"/>
        </w:rPr>
      </w:pPr>
      <w:r w:rsidRPr="00B62B4E">
        <w:rPr>
          <w:rFonts w:ascii="Arial" w:hAnsi="Arial" w:cs="Arial"/>
          <w:lang w:val="en-US" w:eastAsia="ko-KR"/>
        </w:rPr>
        <w:t>(Established at ETSI-3, March 2007; Reviewed and agreed at ETSI-5, March 2014)</w:t>
      </w:r>
    </w:p>
    <w:p w:rsidR="001173D3" w:rsidRPr="00B62B4E" w:rsidRDefault="001173D3" w:rsidP="00B62B4E">
      <w:pPr>
        <w:tabs>
          <w:tab w:val="left" w:pos="342"/>
          <w:tab w:val="left" w:pos="684"/>
          <w:tab w:val="left" w:pos="1083"/>
          <w:tab w:val="center" w:pos="4513"/>
        </w:tabs>
        <w:spacing w:after="0" w:line="240" w:lineRule="auto"/>
        <w:jc w:val="both"/>
        <w:rPr>
          <w:rFonts w:ascii="Arial" w:hAnsi="Arial" w:cs="Arial"/>
          <w:b/>
          <w:spacing w:val="-2"/>
          <w:lang w:val="en-US"/>
        </w:rPr>
      </w:pPr>
    </w:p>
    <w:p w:rsidR="001173D3" w:rsidRPr="00B62B4E" w:rsidRDefault="001173D3" w:rsidP="00B62B4E">
      <w:pPr>
        <w:pStyle w:val="af2"/>
        <w:jc w:val="left"/>
        <w:rPr>
          <w:szCs w:val="22"/>
        </w:rPr>
      </w:pPr>
      <w:r w:rsidRPr="00B62B4E">
        <w:rPr>
          <w:szCs w:val="22"/>
        </w:rPr>
        <w:t>1.</w:t>
      </w:r>
      <w:r w:rsidRPr="00B62B4E">
        <w:rPr>
          <w:szCs w:val="22"/>
        </w:rPr>
        <w:tab/>
        <w:t>Objective</w:t>
      </w:r>
    </w:p>
    <w:p w:rsidR="001173D3" w:rsidRPr="00B62B4E" w:rsidRDefault="001173D3" w:rsidP="00B62B4E">
      <w:pPr>
        <w:spacing w:after="0" w:line="240" w:lineRule="auto"/>
        <w:jc w:val="both"/>
        <w:rPr>
          <w:rFonts w:ascii="Arial" w:hAnsi="Arial" w:cs="Arial"/>
          <w:lang w:val="en-US"/>
        </w:rPr>
      </w:pP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 xml:space="preserve">To develop and to maintain an international standard for Ice Objects as a class of Marine Information Objects (MIO) that is based on the standards of the International Hydrographic </w:t>
      </w:r>
      <w:proofErr w:type="spellStart"/>
      <w:r w:rsidRPr="00B62B4E">
        <w:rPr>
          <w:rFonts w:ascii="Arial" w:hAnsi="Arial" w:cs="Arial"/>
          <w:lang w:val="en-US"/>
        </w:rPr>
        <w:t>Organisation</w:t>
      </w:r>
      <w:proofErr w:type="spellEnd"/>
      <w:r w:rsidRPr="00B62B4E">
        <w:rPr>
          <w:rFonts w:ascii="Arial" w:hAnsi="Arial" w:cs="Arial"/>
          <w:lang w:val="en-US"/>
        </w:rPr>
        <w:t xml:space="preserve"> (IHO) for Electronic Navigational Charts (ENC). </w:t>
      </w:r>
    </w:p>
    <w:p w:rsidR="001173D3" w:rsidRPr="00B62B4E" w:rsidRDefault="001173D3" w:rsidP="00B62B4E">
      <w:pPr>
        <w:pStyle w:val="af2"/>
        <w:jc w:val="left"/>
        <w:rPr>
          <w:szCs w:val="22"/>
        </w:rPr>
      </w:pPr>
    </w:p>
    <w:p w:rsidR="001173D3" w:rsidRPr="00B62B4E" w:rsidRDefault="001173D3" w:rsidP="00B62B4E">
      <w:pPr>
        <w:pStyle w:val="af2"/>
        <w:jc w:val="left"/>
        <w:rPr>
          <w:szCs w:val="22"/>
        </w:rPr>
      </w:pPr>
      <w:r w:rsidRPr="00B62B4E">
        <w:rPr>
          <w:szCs w:val="22"/>
        </w:rPr>
        <w:t xml:space="preserve">2.  </w:t>
      </w:r>
      <w:r w:rsidRPr="00B62B4E">
        <w:rPr>
          <w:szCs w:val="22"/>
        </w:rPr>
        <w:tab/>
        <w:t>Guiding Principles</w:t>
      </w:r>
    </w:p>
    <w:p w:rsidR="001173D3" w:rsidRPr="00B62B4E" w:rsidRDefault="001173D3" w:rsidP="00B62B4E">
      <w:pPr>
        <w:spacing w:after="0" w:line="240" w:lineRule="auto"/>
        <w:jc w:val="both"/>
        <w:rPr>
          <w:rFonts w:ascii="Arial" w:hAnsi="Arial" w:cs="Arial"/>
          <w:lang w:val="en-US"/>
        </w:rPr>
      </w:pP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The framework for the Ice Objects standard includes:</w:t>
      </w:r>
    </w:p>
    <w:p w:rsidR="001173D3" w:rsidRPr="00B62B4E" w:rsidRDefault="001173D3" w:rsidP="00B62B4E">
      <w:pPr>
        <w:pStyle w:val="4"/>
        <w:spacing w:after="0" w:line="240" w:lineRule="auto"/>
        <w:contextualSpacing w:val="0"/>
        <w:jc w:val="both"/>
        <w:rPr>
          <w:rFonts w:ascii="Arial" w:hAnsi="Arial" w:cs="Arial"/>
          <w:lang w:val="en-GB"/>
        </w:rPr>
      </w:pPr>
      <w:r w:rsidRPr="00B62B4E">
        <w:rPr>
          <w:rFonts w:ascii="Arial" w:hAnsi="Arial" w:cs="Arial"/>
          <w:lang w:val="en-GB"/>
        </w:rPr>
        <w:t xml:space="preserve">Use of </w:t>
      </w:r>
      <w:r w:rsidRPr="00B62B4E">
        <w:rPr>
          <w:rFonts w:ascii="Arial" w:hAnsi="Arial" w:cs="Arial"/>
          <w:b/>
          <w:lang w:val="en-GB"/>
        </w:rPr>
        <w:t>IHO S-57</w:t>
      </w:r>
      <w:r w:rsidRPr="00B62B4E">
        <w:rPr>
          <w:rFonts w:ascii="Arial" w:hAnsi="Arial" w:cs="Arial"/>
          <w:lang w:val="en-GB"/>
        </w:rPr>
        <w:t xml:space="preserve"> including:</w:t>
      </w:r>
    </w:p>
    <w:p w:rsidR="001173D3" w:rsidRPr="00B62B4E" w:rsidRDefault="001173D3" w:rsidP="00B62B4E">
      <w:pPr>
        <w:pStyle w:val="4"/>
        <w:tabs>
          <w:tab w:val="clear" w:pos="1209"/>
          <w:tab w:val="num" w:pos="1569"/>
        </w:tabs>
        <w:spacing w:after="0" w:line="240" w:lineRule="auto"/>
        <w:ind w:left="1569"/>
        <w:contextualSpacing w:val="0"/>
        <w:jc w:val="both"/>
        <w:rPr>
          <w:rFonts w:ascii="Arial" w:hAnsi="Arial" w:cs="Arial"/>
          <w:lang w:val="en-GB"/>
        </w:rPr>
      </w:pPr>
      <w:r w:rsidRPr="00B62B4E">
        <w:rPr>
          <w:rFonts w:ascii="Arial" w:hAnsi="Arial" w:cs="Arial"/>
          <w:lang w:val="en-GB"/>
        </w:rPr>
        <w:t>Object Catalogue;</w:t>
      </w:r>
    </w:p>
    <w:p w:rsidR="001173D3" w:rsidRPr="00B62B4E" w:rsidRDefault="001173D3" w:rsidP="00B62B4E">
      <w:pPr>
        <w:pStyle w:val="4"/>
        <w:tabs>
          <w:tab w:val="clear" w:pos="1209"/>
          <w:tab w:val="num" w:pos="1569"/>
        </w:tabs>
        <w:spacing w:after="0" w:line="240" w:lineRule="auto"/>
        <w:ind w:left="1569"/>
        <w:contextualSpacing w:val="0"/>
        <w:jc w:val="both"/>
        <w:rPr>
          <w:rFonts w:ascii="Arial" w:hAnsi="Arial" w:cs="Arial"/>
          <w:lang w:val="en-GB"/>
        </w:rPr>
      </w:pPr>
      <w:r w:rsidRPr="00B62B4E">
        <w:rPr>
          <w:rFonts w:ascii="Arial" w:hAnsi="Arial" w:cs="Arial"/>
          <w:lang w:val="en-GB"/>
        </w:rPr>
        <w:t>MIO Product Specification;</w:t>
      </w:r>
    </w:p>
    <w:p w:rsidR="001173D3" w:rsidRPr="00B62B4E" w:rsidRDefault="001173D3" w:rsidP="00B62B4E">
      <w:pPr>
        <w:pStyle w:val="4"/>
        <w:tabs>
          <w:tab w:val="clear" w:pos="1209"/>
          <w:tab w:val="num" w:pos="1569"/>
        </w:tabs>
        <w:spacing w:after="0" w:line="240" w:lineRule="auto"/>
        <w:ind w:left="1569"/>
        <w:contextualSpacing w:val="0"/>
        <w:jc w:val="both"/>
        <w:rPr>
          <w:rFonts w:ascii="Arial" w:hAnsi="Arial" w:cs="Arial"/>
          <w:lang w:val="en-GB"/>
        </w:rPr>
      </w:pPr>
      <w:r w:rsidRPr="00B62B4E">
        <w:rPr>
          <w:rFonts w:ascii="Arial" w:hAnsi="Arial" w:cs="Arial"/>
          <w:lang w:val="en-GB"/>
        </w:rPr>
        <w:t>MIO Encoding Guide.</w:t>
      </w:r>
    </w:p>
    <w:p w:rsidR="001173D3" w:rsidRPr="00B62B4E" w:rsidRDefault="001173D3" w:rsidP="00B62B4E">
      <w:pPr>
        <w:pStyle w:val="4"/>
        <w:spacing w:after="0" w:line="240" w:lineRule="auto"/>
        <w:contextualSpacing w:val="0"/>
        <w:jc w:val="both"/>
        <w:rPr>
          <w:rFonts w:ascii="Arial" w:hAnsi="Arial" w:cs="Arial"/>
          <w:lang w:val="en-GB"/>
        </w:rPr>
      </w:pPr>
      <w:r w:rsidRPr="00B62B4E">
        <w:rPr>
          <w:rFonts w:ascii="Arial" w:hAnsi="Arial" w:cs="Arial"/>
          <w:lang w:val="en-GB"/>
        </w:rPr>
        <w:t xml:space="preserve">Establishment of an </w:t>
      </w:r>
      <w:r w:rsidRPr="00B62B4E">
        <w:rPr>
          <w:rFonts w:ascii="Arial" w:hAnsi="Arial" w:cs="Arial"/>
          <w:b/>
          <w:lang w:val="en-GB"/>
        </w:rPr>
        <w:t>Ice Objects Register</w:t>
      </w:r>
      <w:r w:rsidRPr="00B62B4E">
        <w:rPr>
          <w:rFonts w:ascii="Arial" w:hAnsi="Arial" w:cs="Arial"/>
          <w:lang w:val="en-GB"/>
        </w:rPr>
        <w:t xml:space="preserve"> for additional real-world, ice features, attributes, and enumerations that are not already contained in IHO S-57 Edition 3.1 Object Catalogue.</w:t>
      </w:r>
    </w:p>
    <w:p w:rsidR="001173D3" w:rsidRPr="00B62B4E" w:rsidRDefault="001173D3" w:rsidP="00B62B4E">
      <w:pPr>
        <w:pStyle w:val="4"/>
        <w:spacing w:after="0" w:line="240" w:lineRule="auto"/>
        <w:contextualSpacing w:val="0"/>
        <w:jc w:val="both"/>
        <w:rPr>
          <w:rFonts w:ascii="Arial" w:hAnsi="Arial" w:cs="Arial"/>
          <w:lang w:val="en-GB"/>
        </w:rPr>
      </w:pPr>
      <w:r w:rsidRPr="00B62B4E">
        <w:rPr>
          <w:rFonts w:ascii="Arial" w:hAnsi="Arial" w:cs="Arial"/>
          <w:lang w:val="en-GB"/>
        </w:rPr>
        <w:t xml:space="preserve">Use of the </w:t>
      </w:r>
      <w:r w:rsidRPr="00B62B4E">
        <w:rPr>
          <w:rFonts w:ascii="Arial" w:hAnsi="Arial" w:cs="Arial"/>
          <w:b/>
          <w:i/>
          <w:lang w:val="en-GB"/>
        </w:rPr>
        <w:t>Open ECDIS Forum</w:t>
      </w:r>
      <w:r w:rsidRPr="00B62B4E">
        <w:rPr>
          <w:rFonts w:ascii="Arial" w:hAnsi="Arial" w:cs="Arial"/>
          <w:lang w:val="en-GB"/>
        </w:rPr>
        <w:t xml:space="preserve"> (OEF) as a means of communication and discussion for continuing development and maintenance of the Ice Objects Register.</w:t>
      </w:r>
    </w:p>
    <w:p w:rsidR="001173D3" w:rsidRPr="00B62B4E" w:rsidRDefault="001173D3" w:rsidP="00B62B4E">
      <w:pPr>
        <w:pStyle w:val="4"/>
        <w:spacing w:after="0" w:line="240" w:lineRule="auto"/>
        <w:contextualSpacing w:val="0"/>
        <w:jc w:val="both"/>
        <w:rPr>
          <w:rFonts w:ascii="Arial" w:hAnsi="Arial" w:cs="Arial"/>
          <w:lang w:val="en-GB"/>
        </w:rPr>
      </w:pPr>
      <w:r w:rsidRPr="00B62B4E">
        <w:rPr>
          <w:rFonts w:ascii="Arial" w:hAnsi="Arial" w:cs="Arial"/>
          <w:lang w:val="en-GB"/>
        </w:rPr>
        <w:t xml:space="preserve">Alignment with the future </w:t>
      </w:r>
      <w:r w:rsidRPr="00B62B4E">
        <w:rPr>
          <w:rFonts w:ascii="Arial" w:hAnsi="Arial" w:cs="Arial"/>
          <w:b/>
          <w:lang w:val="en-GB"/>
        </w:rPr>
        <w:t>IHO S-100</w:t>
      </w:r>
      <w:r w:rsidRPr="00B62B4E">
        <w:rPr>
          <w:rFonts w:ascii="Arial" w:hAnsi="Arial" w:cs="Arial"/>
          <w:lang w:val="en-GB"/>
        </w:rPr>
        <w:t xml:space="preserve"> Standard for Geospatial Data.</w:t>
      </w:r>
    </w:p>
    <w:p w:rsidR="001173D3" w:rsidRPr="00B62B4E" w:rsidRDefault="001173D3" w:rsidP="00B62B4E">
      <w:pPr>
        <w:pStyle w:val="af2"/>
        <w:jc w:val="left"/>
        <w:rPr>
          <w:szCs w:val="22"/>
        </w:rPr>
      </w:pPr>
    </w:p>
    <w:p w:rsidR="001173D3" w:rsidRPr="00B62B4E" w:rsidRDefault="001173D3" w:rsidP="00B62B4E">
      <w:pPr>
        <w:pStyle w:val="af2"/>
        <w:jc w:val="left"/>
        <w:rPr>
          <w:szCs w:val="22"/>
        </w:rPr>
      </w:pPr>
      <w:r w:rsidRPr="00B62B4E">
        <w:rPr>
          <w:szCs w:val="22"/>
        </w:rPr>
        <w:t xml:space="preserve">3.  </w:t>
      </w:r>
      <w:r w:rsidRPr="00B62B4E">
        <w:rPr>
          <w:szCs w:val="22"/>
        </w:rPr>
        <w:tab/>
        <w:t>Authority</w:t>
      </w:r>
    </w:p>
    <w:p w:rsidR="001173D3" w:rsidRPr="00B62B4E" w:rsidRDefault="001173D3" w:rsidP="00B62B4E">
      <w:pPr>
        <w:spacing w:after="0" w:line="240" w:lineRule="auto"/>
        <w:jc w:val="both"/>
        <w:rPr>
          <w:rFonts w:ascii="Arial" w:hAnsi="Arial" w:cs="Arial"/>
          <w:lang w:val="en-US"/>
        </w:rPr>
      </w:pP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JCOMM ETSI is recognized as the competent international technical group on sea ice and icebergs by:</w:t>
      </w:r>
    </w:p>
    <w:p w:rsidR="001173D3" w:rsidRPr="00B62B4E" w:rsidRDefault="001173D3" w:rsidP="00B62B4E">
      <w:pPr>
        <w:pStyle w:val="4"/>
        <w:spacing w:after="0" w:line="240" w:lineRule="auto"/>
        <w:contextualSpacing w:val="0"/>
        <w:jc w:val="both"/>
        <w:rPr>
          <w:rFonts w:ascii="Arial" w:hAnsi="Arial" w:cs="Arial"/>
          <w:lang w:val="en-GB"/>
        </w:rPr>
      </w:pPr>
      <w:r w:rsidRPr="00B62B4E">
        <w:rPr>
          <w:rFonts w:ascii="Arial" w:hAnsi="Arial" w:cs="Arial"/>
          <w:lang w:val="en-GB"/>
        </w:rPr>
        <w:t>World Meteorological Organization;</w:t>
      </w:r>
    </w:p>
    <w:p w:rsidR="001173D3" w:rsidRPr="00B62B4E" w:rsidRDefault="001173D3" w:rsidP="00B62B4E">
      <w:pPr>
        <w:pStyle w:val="4"/>
        <w:spacing w:after="0" w:line="240" w:lineRule="auto"/>
        <w:contextualSpacing w:val="0"/>
        <w:jc w:val="both"/>
        <w:rPr>
          <w:rFonts w:ascii="Arial" w:hAnsi="Arial" w:cs="Arial"/>
          <w:lang w:val="en-GB"/>
        </w:rPr>
      </w:pPr>
      <w:r w:rsidRPr="00B62B4E">
        <w:rPr>
          <w:rFonts w:ascii="Arial" w:hAnsi="Arial" w:cs="Arial"/>
          <w:lang w:val="en-GB"/>
        </w:rPr>
        <w:t>Intergovernmental Oceanographic Commission;</w:t>
      </w:r>
    </w:p>
    <w:p w:rsidR="001173D3" w:rsidRPr="00B62B4E" w:rsidRDefault="001173D3" w:rsidP="00B62B4E">
      <w:pPr>
        <w:pStyle w:val="4"/>
        <w:spacing w:after="0" w:line="240" w:lineRule="auto"/>
        <w:contextualSpacing w:val="0"/>
        <w:jc w:val="both"/>
        <w:rPr>
          <w:rFonts w:ascii="Arial" w:hAnsi="Arial" w:cs="Arial"/>
          <w:lang w:val="en-GB"/>
        </w:rPr>
      </w:pPr>
      <w:r w:rsidRPr="00B62B4E">
        <w:rPr>
          <w:rFonts w:ascii="Arial" w:hAnsi="Arial" w:cs="Arial"/>
          <w:lang w:val="en-GB"/>
        </w:rPr>
        <w:t>International Hydrographic Organization (IHO) – Committee on Hydrographic Requirements and Information Systems (CHRIS).</w:t>
      </w:r>
    </w:p>
    <w:p w:rsidR="001173D3" w:rsidRPr="00B62B4E" w:rsidRDefault="001173D3" w:rsidP="00B62B4E">
      <w:pPr>
        <w:pStyle w:val="af2"/>
        <w:jc w:val="left"/>
        <w:rPr>
          <w:szCs w:val="22"/>
        </w:rPr>
      </w:pPr>
    </w:p>
    <w:p w:rsidR="001173D3" w:rsidRPr="00B62B4E" w:rsidRDefault="001173D3" w:rsidP="00B62B4E">
      <w:pPr>
        <w:pStyle w:val="af2"/>
        <w:jc w:val="left"/>
        <w:rPr>
          <w:szCs w:val="22"/>
        </w:rPr>
      </w:pPr>
      <w:r w:rsidRPr="00B62B4E">
        <w:rPr>
          <w:szCs w:val="22"/>
        </w:rPr>
        <w:t>4.</w:t>
      </w:r>
      <w:r w:rsidRPr="00B62B4E">
        <w:rPr>
          <w:szCs w:val="22"/>
        </w:rPr>
        <w:tab/>
        <w:t>Participants</w:t>
      </w:r>
    </w:p>
    <w:p w:rsidR="001173D3" w:rsidRPr="00B62B4E" w:rsidRDefault="001173D3" w:rsidP="00B62B4E">
      <w:pPr>
        <w:tabs>
          <w:tab w:val="left" w:pos="2610"/>
        </w:tabs>
        <w:spacing w:after="0" w:line="240" w:lineRule="auto"/>
        <w:ind w:left="2610" w:hanging="2610"/>
        <w:jc w:val="both"/>
        <w:rPr>
          <w:rFonts w:ascii="Arial" w:hAnsi="Arial" w:cs="Arial"/>
          <w:lang w:val="en-US"/>
        </w:rPr>
      </w:pPr>
    </w:p>
    <w:p w:rsidR="001173D3" w:rsidRPr="00B62B4E" w:rsidRDefault="001173D3" w:rsidP="00B62B4E">
      <w:pPr>
        <w:tabs>
          <w:tab w:val="left" w:pos="2610"/>
        </w:tabs>
        <w:spacing w:after="0" w:line="240" w:lineRule="auto"/>
        <w:ind w:left="2610" w:hanging="2610"/>
        <w:jc w:val="both"/>
        <w:rPr>
          <w:rFonts w:ascii="Arial" w:hAnsi="Arial" w:cs="Arial"/>
          <w:lang w:val="en-US"/>
        </w:rPr>
      </w:pPr>
      <w:r w:rsidRPr="00B62B4E">
        <w:rPr>
          <w:rFonts w:ascii="Arial" w:hAnsi="Arial" w:cs="Arial"/>
          <w:lang w:val="en-US"/>
        </w:rPr>
        <w:t>Register Owner:</w:t>
      </w:r>
      <w:r w:rsidRPr="00B62B4E">
        <w:rPr>
          <w:rFonts w:ascii="Arial" w:hAnsi="Arial" w:cs="Arial"/>
          <w:lang w:val="en-US"/>
        </w:rPr>
        <w:tab/>
        <w:t>WMO Secretariat</w:t>
      </w:r>
    </w:p>
    <w:p w:rsidR="001173D3" w:rsidRPr="00B62B4E" w:rsidRDefault="001173D3" w:rsidP="00B62B4E">
      <w:pPr>
        <w:tabs>
          <w:tab w:val="left" w:pos="2610"/>
        </w:tabs>
        <w:spacing w:after="0" w:line="240" w:lineRule="auto"/>
        <w:ind w:left="2610" w:hanging="2610"/>
        <w:jc w:val="both"/>
        <w:rPr>
          <w:rFonts w:ascii="Arial" w:hAnsi="Arial" w:cs="Arial"/>
          <w:lang w:val="en-US"/>
        </w:rPr>
      </w:pPr>
      <w:r w:rsidRPr="00B62B4E">
        <w:rPr>
          <w:rFonts w:ascii="Arial" w:hAnsi="Arial" w:cs="Arial"/>
          <w:lang w:val="en-US"/>
        </w:rPr>
        <w:t>Register Manager:</w:t>
      </w:r>
      <w:r w:rsidRPr="00B62B4E">
        <w:rPr>
          <w:rFonts w:ascii="Arial" w:hAnsi="Arial" w:cs="Arial"/>
          <w:lang w:val="en-US"/>
        </w:rPr>
        <w:tab/>
        <w:t>WMO Secretariat</w:t>
      </w:r>
    </w:p>
    <w:p w:rsidR="001173D3" w:rsidRPr="00B62B4E" w:rsidRDefault="001173D3" w:rsidP="00B62B4E">
      <w:pPr>
        <w:tabs>
          <w:tab w:val="left" w:pos="2610"/>
        </w:tabs>
        <w:spacing w:after="0" w:line="240" w:lineRule="auto"/>
        <w:ind w:left="2610" w:hanging="2610"/>
        <w:jc w:val="both"/>
        <w:rPr>
          <w:rFonts w:ascii="Arial" w:hAnsi="Arial" w:cs="Arial"/>
          <w:lang w:val="en-US"/>
        </w:rPr>
      </w:pPr>
      <w:r w:rsidRPr="00B62B4E">
        <w:rPr>
          <w:rFonts w:ascii="Arial" w:hAnsi="Arial" w:cs="Arial"/>
          <w:lang w:val="en-US"/>
        </w:rPr>
        <w:t>Register Users:</w:t>
      </w:r>
      <w:r w:rsidRPr="00B62B4E">
        <w:rPr>
          <w:rFonts w:ascii="Arial" w:hAnsi="Arial" w:cs="Arial"/>
          <w:lang w:val="en-US"/>
        </w:rPr>
        <w:tab/>
        <w:t>anyone interested in sea ice or iceberg MIOs</w:t>
      </w:r>
    </w:p>
    <w:p w:rsidR="001173D3" w:rsidRPr="00B62B4E" w:rsidRDefault="001173D3" w:rsidP="00B62B4E">
      <w:pPr>
        <w:tabs>
          <w:tab w:val="left" w:pos="2610"/>
        </w:tabs>
        <w:spacing w:after="0" w:line="240" w:lineRule="auto"/>
        <w:ind w:left="2610" w:hanging="2610"/>
        <w:jc w:val="both"/>
        <w:rPr>
          <w:rFonts w:ascii="Arial" w:hAnsi="Arial" w:cs="Arial"/>
          <w:lang w:val="en-US"/>
        </w:rPr>
      </w:pPr>
      <w:r w:rsidRPr="00B62B4E">
        <w:rPr>
          <w:rFonts w:ascii="Arial" w:hAnsi="Arial" w:cs="Arial"/>
          <w:lang w:val="en-US"/>
        </w:rPr>
        <w:t>Control Body:</w:t>
      </w:r>
      <w:r w:rsidRPr="00B62B4E">
        <w:rPr>
          <w:rFonts w:ascii="Arial" w:hAnsi="Arial" w:cs="Arial"/>
          <w:lang w:val="en-US"/>
        </w:rPr>
        <w:tab/>
        <w:t>ETSI ENC Ice Objects Task Group</w:t>
      </w:r>
    </w:p>
    <w:p w:rsidR="001173D3" w:rsidRPr="00B62B4E" w:rsidRDefault="001173D3" w:rsidP="00B62B4E">
      <w:pPr>
        <w:pStyle w:val="af0"/>
        <w:tabs>
          <w:tab w:val="left" w:pos="2610"/>
        </w:tabs>
        <w:ind w:left="2610" w:hanging="2610"/>
        <w:jc w:val="both"/>
        <w:rPr>
          <w:rFonts w:ascii="Arial" w:hAnsi="Arial" w:cs="Arial"/>
          <w:sz w:val="22"/>
          <w:szCs w:val="22"/>
        </w:rPr>
      </w:pPr>
      <w:r w:rsidRPr="00B62B4E">
        <w:rPr>
          <w:rFonts w:ascii="Arial" w:hAnsi="Arial" w:cs="Arial"/>
          <w:sz w:val="22"/>
          <w:szCs w:val="22"/>
        </w:rPr>
        <w:t xml:space="preserve">Submitting Organization:  </w:t>
      </w:r>
      <w:r w:rsidRPr="00B62B4E">
        <w:rPr>
          <w:rFonts w:ascii="Arial" w:hAnsi="Arial" w:cs="Arial"/>
          <w:sz w:val="22"/>
          <w:szCs w:val="22"/>
        </w:rPr>
        <w:tab/>
        <w:t>WMO</w:t>
      </w:r>
    </w:p>
    <w:p w:rsidR="001173D3" w:rsidRPr="00B62B4E" w:rsidRDefault="001173D3" w:rsidP="00B62B4E">
      <w:pPr>
        <w:tabs>
          <w:tab w:val="left" w:pos="2610"/>
        </w:tabs>
        <w:spacing w:after="0" w:line="240" w:lineRule="auto"/>
        <w:ind w:left="2610" w:hanging="2610"/>
        <w:jc w:val="both"/>
        <w:rPr>
          <w:rFonts w:ascii="Arial" w:hAnsi="Arial" w:cs="Arial"/>
          <w:lang w:val="en-US"/>
        </w:rPr>
      </w:pPr>
      <w:r w:rsidRPr="00B62B4E">
        <w:rPr>
          <w:rFonts w:ascii="Arial" w:hAnsi="Arial" w:cs="Arial"/>
          <w:lang w:val="en-US"/>
        </w:rPr>
        <w:t>Proposers:</w:t>
      </w:r>
      <w:r w:rsidRPr="00B62B4E">
        <w:rPr>
          <w:rFonts w:ascii="Arial" w:hAnsi="Arial" w:cs="Arial"/>
          <w:lang w:val="en-US"/>
        </w:rPr>
        <w:tab/>
        <w:t xml:space="preserve">ETSI Members from Canada, Germany, Russian Federation and USA </w:t>
      </w:r>
    </w:p>
    <w:p w:rsidR="001173D3" w:rsidRPr="00B62B4E" w:rsidRDefault="001173D3" w:rsidP="00B62B4E">
      <w:pPr>
        <w:pStyle w:val="af2"/>
        <w:jc w:val="left"/>
        <w:rPr>
          <w:szCs w:val="22"/>
        </w:rPr>
      </w:pPr>
    </w:p>
    <w:p w:rsidR="001173D3" w:rsidRPr="00B62B4E" w:rsidRDefault="001173D3" w:rsidP="00B62B4E">
      <w:pPr>
        <w:pStyle w:val="af2"/>
        <w:jc w:val="left"/>
        <w:rPr>
          <w:szCs w:val="22"/>
        </w:rPr>
      </w:pPr>
      <w:r w:rsidRPr="00B62B4E">
        <w:rPr>
          <w:szCs w:val="22"/>
        </w:rPr>
        <w:t>5.</w:t>
      </w:r>
      <w:r w:rsidRPr="00B62B4E">
        <w:rPr>
          <w:szCs w:val="22"/>
        </w:rPr>
        <w:tab/>
        <w:t>Composition</w:t>
      </w:r>
    </w:p>
    <w:p w:rsidR="001173D3" w:rsidRPr="00B62B4E" w:rsidRDefault="001173D3" w:rsidP="00B62B4E">
      <w:pPr>
        <w:tabs>
          <w:tab w:val="left" w:pos="342"/>
        </w:tabs>
        <w:spacing w:after="0" w:line="240" w:lineRule="auto"/>
        <w:jc w:val="both"/>
        <w:rPr>
          <w:rFonts w:ascii="Arial" w:hAnsi="Arial" w:cs="Arial"/>
          <w:lang w:val="en-US"/>
        </w:rPr>
      </w:pPr>
    </w:p>
    <w:p w:rsidR="001173D3" w:rsidRPr="00B62B4E" w:rsidRDefault="001173D3" w:rsidP="00B62B4E">
      <w:pPr>
        <w:tabs>
          <w:tab w:val="left" w:pos="342"/>
        </w:tabs>
        <w:spacing w:after="0" w:line="240" w:lineRule="auto"/>
        <w:jc w:val="both"/>
        <w:rPr>
          <w:rFonts w:ascii="Arial" w:hAnsi="Arial" w:cs="Arial"/>
          <w:lang w:val="en-US"/>
        </w:rPr>
      </w:pPr>
      <w:r w:rsidRPr="00B62B4E">
        <w:rPr>
          <w:rFonts w:ascii="Arial" w:hAnsi="Arial" w:cs="Arial"/>
          <w:lang w:val="en-US"/>
        </w:rPr>
        <w:t>The Ice Objects Task Group will be composed of at least three standing ETSI Members appointed by the ETSI, in addition to the Register Manager.  The Task Group Members shall serve until the subsequent intersessional meeting of the ETSI, at which time they may be re-appointed or replaced.  The Task Group will elect a Chairperson from among them.</w:t>
      </w:r>
    </w:p>
    <w:p w:rsidR="001173D3" w:rsidRPr="00B62B4E" w:rsidRDefault="001173D3" w:rsidP="00B62B4E">
      <w:pPr>
        <w:pStyle w:val="af2"/>
        <w:jc w:val="left"/>
        <w:rPr>
          <w:szCs w:val="22"/>
        </w:rPr>
      </w:pPr>
    </w:p>
    <w:p w:rsidR="001173D3" w:rsidRPr="00B62B4E" w:rsidRDefault="001173D3" w:rsidP="00B62B4E">
      <w:pPr>
        <w:pStyle w:val="af2"/>
        <w:jc w:val="left"/>
        <w:rPr>
          <w:szCs w:val="22"/>
        </w:rPr>
      </w:pPr>
      <w:r w:rsidRPr="00B62B4E">
        <w:rPr>
          <w:szCs w:val="22"/>
        </w:rPr>
        <w:br w:type="page"/>
      </w:r>
      <w:r w:rsidRPr="00B62B4E">
        <w:rPr>
          <w:szCs w:val="22"/>
        </w:rPr>
        <w:lastRenderedPageBreak/>
        <w:t>6.</w:t>
      </w:r>
      <w:r w:rsidRPr="00B62B4E">
        <w:rPr>
          <w:szCs w:val="22"/>
        </w:rPr>
        <w:tab/>
        <w:t>Meeting Schedule</w:t>
      </w:r>
    </w:p>
    <w:p w:rsidR="001173D3" w:rsidRPr="00B62B4E" w:rsidRDefault="001173D3" w:rsidP="00B62B4E">
      <w:pPr>
        <w:tabs>
          <w:tab w:val="left" w:pos="342"/>
          <w:tab w:val="left" w:pos="798"/>
        </w:tabs>
        <w:spacing w:after="0" w:line="240" w:lineRule="auto"/>
        <w:jc w:val="both"/>
        <w:rPr>
          <w:rFonts w:ascii="Arial" w:hAnsi="Arial" w:cs="Arial"/>
          <w:lang w:val="en-US"/>
        </w:rPr>
      </w:pPr>
    </w:p>
    <w:p w:rsidR="001173D3" w:rsidRPr="00B62B4E" w:rsidRDefault="001173D3" w:rsidP="00B62B4E">
      <w:pPr>
        <w:tabs>
          <w:tab w:val="left" w:pos="342"/>
          <w:tab w:val="left" w:pos="798"/>
        </w:tabs>
        <w:spacing w:after="0" w:line="240" w:lineRule="auto"/>
        <w:jc w:val="both"/>
        <w:rPr>
          <w:rFonts w:ascii="Arial" w:hAnsi="Arial" w:cs="Arial"/>
          <w:lang w:val="en-US"/>
        </w:rPr>
      </w:pPr>
      <w:r w:rsidRPr="00B62B4E">
        <w:rPr>
          <w:rFonts w:ascii="Arial" w:hAnsi="Arial" w:cs="Arial"/>
          <w:lang w:val="en-US"/>
        </w:rPr>
        <w:t>The Task Group will meet on an as-required, as-agreed basis.  Members will fund their own attendance at meetings.  Much of the business of the Task Group will be conducted by e-mail and telephone.</w:t>
      </w:r>
    </w:p>
    <w:p w:rsidR="001173D3" w:rsidRPr="00B62B4E" w:rsidRDefault="001173D3" w:rsidP="00B62B4E">
      <w:pPr>
        <w:pStyle w:val="af2"/>
        <w:jc w:val="left"/>
        <w:rPr>
          <w:szCs w:val="22"/>
        </w:rPr>
      </w:pPr>
    </w:p>
    <w:p w:rsidR="001173D3" w:rsidRPr="00B62B4E" w:rsidRDefault="001173D3" w:rsidP="00B62B4E">
      <w:pPr>
        <w:pStyle w:val="af2"/>
        <w:jc w:val="left"/>
        <w:rPr>
          <w:szCs w:val="22"/>
        </w:rPr>
      </w:pPr>
      <w:r w:rsidRPr="00B62B4E">
        <w:rPr>
          <w:szCs w:val="22"/>
        </w:rPr>
        <w:t>7.</w:t>
      </w:r>
      <w:r w:rsidRPr="00B62B4E">
        <w:rPr>
          <w:szCs w:val="22"/>
        </w:rPr>
        <w:tab/>
        <w:t>Management of the Ice Objects Register</w:t>
      </w:r>
    </w:p>
    <w:p w:rsidR="001173D3" w:rsidRPr="00B62B4E" w:rsidRDefault="001173D3" w:rsidP="00B62B4E">
      <w:pPr>
        <w:tabs>
          <w:tab w:val="left" w:pos="360"/>
          <w:tab w:val="left" w:pos="720"/>
        </w:tabs>
        <w:spacing w:after="0" w:line="240" w:lineRule="auto"/>
        <w:jc w:val="both"/>
        <w:rPr>
          <w:rFonts w:ascii="Arial" w:hAnsi="Arial" w:cs="Arial"/>
          <w:lang w:val="en-US"/>
        </w:rPr>
      </w:pPr>
    </w:p>
    <w:p w:rsidR="001173D3" w:rsidRPr="00B62B4E" w:rsidRDefault="001173D3" w:rsidP="00B62B4E">
      <w:pPr>
        <w:tabs>
          <w:tab w:val="left" w:pos="360"/>
          <w:tab w:val="left" w:pos="720"/>
        </w:tabs>
        <w:spacing w:after="0" w:line="240" w:lineRule="auto"/>
        <w:jc w:val="both"/>
        <w:rPr>
          <w:rFonts w:ascii="Arial" w:hAnsi="Arial" w:cs="Arial"/>
          <w:lang w:val="en-US"/>
        </w:rPr>
      </w:pPr>
      <w:r w:rsidRPr="00B62B4E">
        <w:rPr>
          <w:rFonts w:ascii="Arial" w:hAnsi="Arial" w:cs="Arial"/>
          <w:lang w:val="en-US"/>
        </w:rPr>
        <w:t xml:space="preserve">Any Member of the ETSI can </w:t>
      </w:r>
      <w:r w:rsidRPr="00B62B4E">
        <w:rPr>
          <w:rFonts w:ascii="Arial" w:hAnsi="Arial" w:cs="Arial"/>
          <w:u w:val="single"/>
          <w:lang w:val="en-US"/>
        </w:rPr>
        <w:t>submit</w:t>
      </w:r>
      <w:r w:rsidRPr="00B62B4E">
        <w:rPr>
          <w:rFonts w:ascii="Arial" w:hAnsi="Arial" w:cs="Arial"/>
          <w:lang w:val="en-US"/>
        </w:rPr>
        <w:t xml:space="preserve"> a proposal to the Ice Objects Register but the proposal must:</w:t>
      </w:r>
    </w:p>
    <w:p w:rsidR="001173D3" w:rsidRPr="00B62B4E" w:rsidRDefault="001173D3" w:rsidP="00B62B4E">
      <w:pPr>
        <w:pStyle w:val="4"/>
        <w:spacing w:after="0" w:line="240" w:lineRule="auto"/>
        <w:contextualSpacing w:val="0"/>
        <w:jc w:val="both"/>
        <w:rPr>
          <w:rFonts w:ascii="Arial" w:hAnsi="Arial" w:cs="Arial"/>
          <w:lang w:val="en-GB"/>
        </w:rPr>
      </w:pPr>
      <w:r w:rsidRPr="00B62B4E">
        <w:rPr>
          <w:rFonts w:ascii="Arial" w:hAnsi="Arial" w:cs="Arial"/>
          <w:lang w:val="en-GB"/>
        </w:rPr>
        <w:t>be in a format established by ETSI;</w:t>
      </w:r>
    </w:p>
    <w:p w:rsidR="001173D3" w:rsidRPr="00B62B4E" w:rsidRDefault="001173D3" w:rsidP="00B62B4E">
      <w:pPr>
        <w:pStyle w:val="4"/>
        <w:spacing w:after="0" w:line="240" w:lineRule="auto"/>
        <w:contextualSpacing w:val="0"/>
        <w:jc w:val="both"/>
        <w:rPr>
          <w:rFonts w:ascii="Arial" w:hAnsi="Arial" w:cs="Arial"/>
          <w:lang w:val="en-GB"/>
        </w:rPr>
      </w:pPr>
      <w:proofErr w:type="gramStart"/>
      <w:r w:rsidRPr="00B62B4E">
        <w:rPr>
          <w:rFonts w:ascii="Arial" w:hAnsi="Arial" w:cs="Arial"/>
          <w:lang w:val="en-GB"/>
        </w:rPr>
        <w:t>describe</w:t>
      </w:r>
      <w:proofErr w:type="gramEnd"/>
      <w:r w:rsidRPr="00B62B4E">
        <w:rPr>
          <w:rFonts w:ascii="Arial" w:hAnsi="Arial" w:cs="Arial"/>
          <w:lang w:val="en-GB"/>
        </w:rPr>
        <w:t xml:space="preserve"> how the new object (or feature) will be accommodated in the Ice Objects Encoding Guide.</w:t>
      </w:r>
    </w:p>
    <w:p w:rsidR="001173D3" w:rsidRPr="00B62B4E" w:rsidRDefault="001173D3" w:rsidP="00B62B4E">
      <w:pPr>
        <w:tabs>
          <w:tab w:val="left" w:pos="360"/>
          <w:tab w:val="left" w:pos="720"/>
        </w:tabs>
        <w:spacing w:after="0" w:line="240" w:lineRule="auto"/>
        <w:jc w:val="both"/>
        <w:rPr>
          <w:rFonts w:ascii="Arial" w:hAnsi="Arial" w:cs="Arial"/>
          <w:lang w:val="en-US"/>
        </w:rPr>
      </w:pPr>
    </w:p>
    <w:p w:rsidR="001173D3" w:rsidRPr="00B62B4E" w:rsidRDefault="001173D3" w:rsidP="00B62B4E">
      <w:pPr>
        <w:tabs>
          <w:tab w:val="left" w:pos="360"/>
          <w:tab w:val="left" w:pos="720"/>
        </w:tabs>
        <w:spacing w:after="0" w:line="240" w:lineRule="auto"/>
        <w:jc w:val="both"/>
        <w:rPr>
          <w:rFonts w:ascii="Arial" w:hAnsi="Arial" w:cs="Arial"/>
          <w:lang w:val="en-US"/>
        </w:rPr>
      </w:pPr>
      <w:r w:rsidRPr="00B62B4E">
        <w:rPr>
          <w:rFonts w:ascii="Arial" w:hAnsi="Arial" w:cs="Arial"/>
          <w:lang w:val="en-US"/>
        </w:rPr>
        <w:t xml:space="preserve">The </w:t>
      </w:r>
      <w:r w:rsidRPr="00B62B4E">
        <w:rPr>
          <w:rFonts w:ascii="Arial" w:hAnsi="Arial" w:cs="Arial"/>
          <w:b/>
          <w:lang w:val="en-US"/>
        </w:rPr>
        <w:t>Ice Objects Register Manager</w:t>
      </w:r>
      <w:r w:rsidRPr="00B62B4E">
        <w:rPr>
          <w:rFonts w:ascii="Arial" w:hAnsi="Arial" w:cs="Arial"/>
          <w:lang w:val="en-US"/>
        </w:rPr>
        <w:t>:</w:t>
      </w:r>
    </w:p>
    <w:p w:rsidR="001173D3" w:rsidRPr="00B62B4E" w:rsidRDefault="001173D3" w:rsidP="00B62B4E">
      <w:pPr>
        <w:pStyle w:val="4"/>
        <w:spacing w:after="0" w:line="240" w:lineRule="auto"/>
        <w:contextualSpacing w:val="0"/>
        <w:jc w:val="both"/>
        <w:rPr>
          <w:rFonts w:ascii="Arial" w:hAnsi="Arial" w:cs="Arial"/>
          <w:lang w:val="en-GB"/>
        </w:rPr>
      </w:pPr>
      <w:proofErr w:type="gramStart"/>
      <w:r w:rsidRPr="00B62B4E">
        <w:rPr>
          <w:rFonts w:ascii="Arial" w:hAnsi="Arial" w:cs="Arial"/>
          <w:u w:val="single"/>
          <w:lang w:val="en-GB"/>
        </w:rPr>
        <w:t>reviews</w:t>
      </w:r>
      <w:proofErr w:type="gramEnd"/>
      <w:r w:rsidRPr="00B62B4E">
        <w:rPr>
          <w:rFonts w:ascii="Arial" w:hAnsi="Arial" w:cs="Arial"/>
          <w:lang w:val="en-GB"/>
        </w:rPr>
        <w:t xml:space="preserve"> the submitted proposal for completeness, and may request additional information/clarification from the Proposer.  The proposal is also distributed to Ice Objects Task Group (Control Body) and other Register Managers for review/comment. </w:t>
      </w:r>
    </w:p>
    <w:p w:rsidR="001173D3" w:rsidRPr="00B62B4E" w:rsidRDefault="001173D3" w:rsidP="00B62B4E">
      <w:pPr>
        <w:pStyle w:val="4"/>
        <w:spacing w:after="0" w:line="240" w:lineRule="auto"/>
        <w:contextualSpacing w:val="0"/>
        <w:jc w:val="both"/>
        <w:rPr>
          <w:rFonts w:ascii="Arial" w:hAnsi="Arial" w:cs="Arial"/>
          <w:b/>
          <w:bCs/>
          <w:lang w:val="en-GB"/>
        </w:rPr>
      </w:pPr>
      <w:proofErr w:type="gramStart"/>
      <w:r w:rsidRPr="00B62B4E">
        <w:rPr>
          <w:rFonts w:ascii="Arial" w:hAnsi="Arial" w:cs="Arial"/>
          <w:lang w:val="en-GB"/>
        </w:rPr>
        <w:t>officially</w:t>
      </w:r>
      <w:proofErr w:type="gramEnd"/>
      <w:r w:rsidRPr="00B62B4E">
        <w:rPr>
          <w:rFonts w:ascii="Arial" w:hAnsi="Arial" w:cs="Arial"/>
          <w:lang w:val="en-GB"/>
        </w:rPr>
        <w:t xml:space="preserve"> </w:t>
      </w:r>
      <w:r w:rsidRPr="00B62B4E">
        <w:rPr>
          <w:rFonts w:ascii="Arial" w:hAnsi="Arial" w:cs="Arial"/>
          <w:u w:val="single"/>
          <w:lang w:val="en-GB"/>
        </w:rPr>
        <w:t>posts the proposal</w:t>
      </w:r>
      <w:r w:rsidRPr="00B62B4E">
        <w:rPr>
          <w:rFonts w:ascii="Arial" w:hAnsi="Arial" w:cs="Arial"/>
          <w:lang w:val="en-GB"/>
        </w:rPr>
        <w:t xml:space="preserve"> on the Ice Objects ENC Register.  It is initially flagged as </w:t>
      </w:r>
      <w:r w:rsidRPr="00B62B4E">
        <w:rPr>
          <w:rFonts w:ascii="Arial" w:hAnsi="Arial" w:cs="Arial"/>
          <w:b/>
          <w:bCs/>
          <w:lang w:val="en-GB"/>
        </w:rPr>
        <w:t>NOT-VALID</w:t>
      </w:r>
      <w:r w:rsidRPr="00B62B4E">
        <w:rPr>
          <w:rFonts w:ascii="Arial" w:hAnsi="Arial" w:cs="Arial"/>
          <w:bCs/>
          <w:lang w:val="en-GB"/>
        </w:rPr>
        <w:t xml:space="preserve">.  </w:t>
      </w:r>
    </w:p>
    <w:p w:rsidR="001173D3" w:rsidRPr="00B62B4E" w:rsidRDefault="001173D3" w:rsidP="00B62B4E">
      <w:pPr>
        <w:pStyle w:val="4"/>
        <w:spacing w:after="0" w:line="240" w:lineRule="auto"/>
        <w:contextualSpacing w:val="0"/>
        <w:jc w:val="both"/>
        <w:rPr>
          <w:rFonts w:ascii="Arial" w:hAnsi="Arial" w:cs="Arial"/>
          <w:lang w:val="en-GB"/>
        </w:rPr>
      </w:pPr>
      <w:proofErr w:type="gramStart"/>
      <w:r w:rsidRPr="00B62B4E">
        <w:rPr>
          <w:rFonts w:ascii="Arial" w:hAnsi="Arial" w:cs="Arial"/>
          <w:u w:val="single"/>
          <w:lang w:val="en-GB"/>
        </w:rPr>
        <w:t>places</w:t>
      </w:r>
      <w:proofErr w:type="gramEnd"/>
      <w:r w:rsidRPr="00B62B4E">
        <w:rPr>
          <w:rFonts w:ascii="Arial" w:hAnsi="Arial" w:cs="Arial"/>
          <w:u w:val="single"/>
          <w:lang w:val="en-GB"/>
        </w:rPr>
        <w:t xml:space="preserve"> the proposal</w:t>
      </w:r>
      <w:r w:rsidRPr="00B62B4E">
        <w:rPr>
          <w:rFonts w:ascii="Arial" w:hAnsi="Arial" w:cs="Arial"/>
          <w:lang w:val="en-GB"/>
        </w:rPr>
        <w:t xml:space="preserve"> on the Ice Objects Discussion Forum (OEF website) for</w:t>
      </w:r>
      <w:r w:rsidRPr="00B62B4E">
        <w:rPr>
          <w:rFonts w:ascii="Arial" w:hAnsi="Arial" w:cs="Arial"/>
          <w:u w:val="single"/>
          <w:lang w:val="en-GB"/>
        </w:rPr>
        <w:t xml:space="preserve"> discussion</w:t>
      </w:r>
      <w:r w:rsidRPr="00B62B4E">
        <w:rPr>
          <w:rFonts w:ascii="Arial" w:hAnsi="Arial" w:cs="Arial"/>
          <w:lang w:val="en-GB"/>
        </w:rPr>
        <w:t>.</w:t>
      </w:r>
    </w:p>
    <w:p w:rsidR="001173D3" w:rsidRPr="00B62B4E" w:rsidRDefault="001173D3" w:rsidP="00B62B4E">
      <w:pPr>
        <w:tabs>
          <w:tab w:val="left" w:pos="360"/>
          <w:tab w:val="left" w:pos="720"/>
        </w:tabs>
        <w:spacing w:after="0" w:line="240" w:lineRule="auto"/>
        <w:jc w:val="both"/>
        <w:rPr>
          <w:rFonts w:ascii="Arial" w:hAnsi="Arial" w:cs="Arial"/>
          <w:lang w:val="en-US"/>
        </w:rPr>
      </w:pPr>
      <w:r w:rsidRPr="00B62B4E">
        <w:rPr>
          <w:rFonts w:ascii="Arial" w:hAnsi="Arial" w:cs="Arial"/>
          <w:lang w:val="en-US"/>
        </w:rPr>
        <w:tab/>
        <w:t xml:space="preserve"> </w:t>
      </w:r>
    </w:p>
    <w:p w:rsidR="001173D3" w:rsidRPr="00B62B4E" w:rsidRDefault="001173D3" w:rsidP="00B62B4E">
      <w:pPr>
        <w:tabs>
          <w:tab w:val="left" w:pos="360"/>
          <w:tab w:val="left" w:pos="720"/>
        </w:tabs>
        <w:spacing w:after="0" w:line="240" w:lineRule="auto"/>
        <w:jc w:val="both"/>
        <w:rPr>
          <w:rFonts w:ascii="Arial" w:hAnsi="Arial" w:cs="Arial"/>
          <w:lang w:val="en-US"/>
        </w:rPr>
      </w:pPr>
      <w:r w:rsidRPr="00B62B4E">
        <w:rPr>
          <w:rFonts w:ascii="Arial" w:hAnsi="Arial" w:cs="Arial"/>
          <w:lang w:val="en-US"/>
        </w:rPr>
        <w:t xml:space="preserve">Eight weeks after the proposal is placed on the Ice Objects Register: </w:t>
      </w:r>
    </w:p>
    <w:p w:rsidR="001173D3" w:rsidRPr="00B62B4E" w:rsidRDefault="001173D3" w:rsidP="00B62B4E">
      <w:pPr>
        <w:pStyle w:val="4"/>
        <w:spacing w:after="0" w:line="240" w:lineRule="auto"/>
        <w:contextualSpacing w:val="0"/>
        <w:jc w:val="both"/>
        <w:rPr>
          <w:rFonts w:ascii="Arial" w:hAnsi="Arial" w:cs="Arial"/>
          <w:lang w:val="en-GB"/>
        </w:rPr>
      </w:pPr>
      <w:proofErr w:type="gramStart"/>
      <w:r w:rsidRPr="00B62B4E">
        <w:rPr>
          <w:rFonts w:ascii="Arial" w:hAnsi="Arial" w:cs="Arial"/>
          <w:lang w:val="en-GB"/>
        </w:rPr>
        <w:t>if</w:t>
      </w:r>
      <w:proofErr w:type="gramEnd"/>
      <w:r w:rsidRPr="00B62B4E">
        <w:rPr>
          <w:rFonts w:ascii="Arial" w:hAnsi="Arial" w:cs="Arial"/>
          <w:lang w:val="en-GB"/>
        </w:rPr>
        <w:t xml:space="preserve"> a consensus is reached to </w:t>
      </w:r>
      <w:r w:rsidRPr="00B62B4E">
        <w:rPr>
          <w:rFonts w:ascii="Arial" w:hAnsi="Arial" w:cs="Arial"/>
          <w:u w:val="single"/>
          <w:lang w:val="en-GB"/>
        </w:rPr>
        <w:t>accept</w:t>
      </w:r>
      <w:r w:rsidRPr="00B62B4E">
        <w:rPr>
          <w:rFonts w:ascii="Arial" w:hAnsi="Arial" w:cs="Arial"/>
          <w:lang w:val="en-GB"/>
        </w:rPr>
        <w:t xml:space="preserve">, the proposal is then flagged as </w:t>
      </w:r>
      <w:r w:rsidRPr="00B62B4E">
        <w:rPr>
          <w:rFonts w:ascii="Arial" w:hAnsi="Arial" w:cs="Arial"/>
          <w:b/>
          <w:bCs/>
          <w:lang w:val="en-GB"/>
        </w:rPr>
        <w:t>VALID</w:t>
      </w:r>
      <w:r w:rsidRPr="00B62B4E">
        <w:rPr>
          <w:rFonts w:ascii="Arial" w:hAnsi="Arial" w:cs="Arial"/>
          <w:bCs/>
          <w:lang w:val="en-GB"/>
        </w:rPr>
        <w:t>.</w:t>
      </w:r>
    </w:p>
    <w:p w:rsidR="001173D3" w:rsidRPr="00B62B4E" w:rsidRDefault="001173D3" w:rsidP="00B62B4E">
      <w:pPr>
        <w:pStyle w:val="4"/>
        <w:spacing w:after="0" w:line="240" w:lineRule="auto"/>
        <w:contextualSpacing w:val="0"/>
        <w:jc w:val="both"/>
        <w:rPr>
          <w:rFonts w:ascii="Arial" w:hAnsi="Arial" w:cs="Arial"/>
          <w:lang w:val="en-GB"/>
        </w:rPr>
      </w:pPr>
      <w:proofErr w:type="gramStart"/>
      <w:r w:rsidRPr="00B62B4E">
        <w:rPr>
          <w:rFonts w:ascii="Arial" w:hAnsi="Arial" w:cs="Arial"/>
          <w:lang w:val="en-GB"/>
        </w:rPr>
        <w:t>if</w:t>
      </w:r>
      <w:proofErr w:type="gramEnd"/>
      <w:r w:rsidRPr="00B62B4E">
        <w:rPr>
          <w:rFonts w:ascii="Arial" w:hAnsi="Arial" w:cs="Arial"/>
          <w:lang w:val="en-GB"/>
        </w:rPr>
        <w:t xml:space="preserve"> no consensus is achieved, it remains flagged as </w:t>
      </w:r>
      <w:r w:rsidRPr="00B62B4E">
        <w:rPr>
          <w:rFonts w:ascii="Arial" w:hAnsi="Arial" w:cs="Arial"/>
          <w:b/>
          <w:bCs/>
          <w:lang w:val="en-GB"/>
        </w:rPr>
        <w:t>NOT-VALID</w:t>
      </w:r>
      <w:r w:rsidRPr="00B62B4E">
        <w:rPr>
          <w:rFonts w:ascii="Arial" w:hAnsi="Arial" w:cs="Arial"/>
          <w:lang w:val="en-GB"/>
        </w:rPr>
        <w:t>.  In this case:</w:t>
      </w:r>
    </w:p>
    <w:p w:rsidR="001173D3" w:rsidRPr="00B62B4E" w:rsidRDefault="001173D3" w:rsidP="00B62B4E">
      <w:pPr>
        <w:pStyle w:val="4"/>
        <w:tabs>
          <w:tab w:val="clear" w:pos="1209"/>
          <w:tab w:val="num" w:pos="1569"/>
        </w:tabs>
        <w:spacing w:after="0" w:line="240" w:lineRule="auto"/>
        <w:ind w:left="1569"/>
        <w:contextualSpacing w:val="0"/>
        <w:jc w:val="both"/>
        <w:rPr>
          <w:rFonts w:ascii="Arial" w:hAnsi="Arial" w:cs="Arial"/>
          <w:lang w:val="en-GB"/>
        </w:rPr>
      </w:pPr>
      <w:r w:rsidRPr="00B62B4E">
        <w:rPr>
          <w:rFonts w:ascii="Arial" w:hAnsi="Arial" w:cs="Arial"/>
          <w:lang w:val="en-GB"/>
        </w:rPr>
        <w:t>the submitter can decide to withdraw the proposal;</w:t>
      </w:r>
    </w:p>
    <w:p w:rsidR="001173D3" w:rsidRPr="00B62B4E" w:rsidRDefault="001173D3" w:rsidP="00B62B4E">
      <w:pPr>
        <w:pStyle w:val="4"/>
        <w:tabs>
          <w:tab w:val="clear" w:pos="1209"/>
          <w:tab w:val="num" w:pos="1569"/>
        </w:tabs>
        <w:spacing w:after="0" w:line="240" w:lineRule="auto"/>
        <w:ind w:left="1569"/>
        <w:contextualSpacing w:val="0"/>
        <w:jc w:val="both"/>
        <w:rPr>
          <w:rFonts w:ascii="Arial" w:hAnsi="Arial" w:cs="Arial"/>
          <w:lang w:val="en-GB"/>
        </w:rPr>
      </w:pPr>
      <w:r w:rsidRPr="00B62B4E">
        <w:rPr>
          <w:rFonts w:ascii="Arial" w:hAnsi="Arial" w:cs="Arial"/>
          <w:lang w:val="en-GB"/>
        </w:rPr>
        <w:t>the proposal can be revised and re-submitted;</w:t>
      </w:r>
    </w:p>
    <w:p w:rsidR="001173D3" w:rsidRPr="00B62B4E" w:rsidRDefault="001173D3" w:rsidP="00B62B4E">
      <w:pPr>
        <w:pStyle w:val="4"/>
        <w:tabs>
          <w:tab w:val="clear" w:pos="1209"/>
          <w:tab w:val="num" w:pos="1569"/>
        </w:tabs>
        <w:spacing w:after="0" w:line="240" w:lineRule="auto"/>
        <w:ind w:left="1569"/>
        <w:contextualSpacing w:val="0"/>
        <w:jc w:val="both"/>
        <w:rPr>
          <w:rFonts w:ascii="Arial" w:hAnsi="Arial" w:cs="Arial"/>
          <w:lang w:val="en-GB"/>
        </w:rPr>
      </w:pPr>
      <w:proofErr w:type="gramStart"/>
      <w:r w:rsidRPr="00B62B4E">
        <w:rPr>
          <w:rFonts w:ascii="Arial" w:hAnsi="Arial" w:cs="Arial"/>
          <w:lang w:val="en-GB"/>
        </w:rPr>
        <w:t>any</w:t>
      </w:r>
      <w:proofErr w:type="gramEnd"/>
      <w:r w:rsidRPr="00B62B4E">
        <w:rPr>
          <w:rFonts w:ascii="Arial" w:hAnsi="Arial" w:cs="Arial"/>
          <w:lang w:val="en-GB"/>
        </w:rPr>
        <w:t xml:space="preserve"> participant of the ETSI can ask that the proposal be considered at the next meeting of the ETSI.</w:t>
      </w:r>
    </w:p>
    <w:p w:rsidR="001173D3" w:rsidRPr="00B62B4E" w:rsidRDefault="001173D3" w:rsidP="00B62B4E">
      <w:pPr>
        <w:pStyle w:val="4"/>
        <w:spacing w:after="0" w:line="240" w:lineRule="auto"/>
        <w:contextualSpacing w:val="0"/>
        <w:jc w:val="both"/>
        <w:rPr>
          <w:rFonts w:ascii="Arial" w:hAnsi="Arial" w:cs="Arial"/>
          <w:lang w:val="en-GB"/>
        </w:rPr>
      </w:pPr>
      <w:proofErr w:type="gramStart"/>
      <w:r w:rsidRPr="00B62B4E">
        <w:rPr>
          <w:rFonts w:ascii="Arial" w:hAnsi="Arial" w:cs="Arial"/>
          <w:lang w:val="en-GB"/>
        </w:rPr>
        <w:t>the</w:t>
      </w:r>
      <w:proofErr w:type="gramEnd"/>
      <w:r w:rsidRPr="00B62B4E">
        <w:rPr>
          <w:rFonts w:ascii="Arial" w:hAnsi="Arial" w:cs="Arial"/>
          <w:lang w:val="en-GB"/>
        </w:rPr>
        <w:t xml:space="preserve"> Register Manager announces the outcome on the Ice Objects Discussion Forum.</w:t>
      </w:r>
    </w:p>
    <w:p w:rsidR="001173D3" w:rsidRPr="00B62B4E" w:rsidRDefault="001173D3" w:rsidP="00B62B4E">
      <w:pPr>
        <w:pStyle w:val="af2"/>
        <w:jc w:val="left"/>
        <w:rPr>
          <w:szCs w:val="22"/>
        </w:rPr>
      </w:pPr>
    </w:p>
    <w:p w:rsidR="001173D3" w:rsidRPr="00B62B4E" w:rsidRDefault="001173D3" w:rsidP="00B62B4E">
      <w:pPr>
        <w:pStyle w:val="af2"/>
        <w:jc w:val="left"/>
        <w:rPr>
          <w:szCs w:val="22"/>
        </w:rPr>
      </w:pPr>
      <w:r w:rsidRPr="00B62B4E">
        <w:rPr>
          <w:szCs w:val="22"/>
        </w:rPr>
        <w:t>8.</w:t>
      </w:r>
      <w:r w:rsidRPr="00B62B4E">
        <w:rPr>
          <w:szCs w:val="22"/>
        </w:rPr>
        <w:tab/>
        <w:t>Regular ETSI Review</w:t>
      </w:r>
    </w:p>
    <w:p w:rsidR="001173D3" w:rsidRPr="00B62B4E" w:rsidRDefault="001173D3" w:rsidP="00B62B4E">
      <w:pPr>
        <w:spacing w:after="0" w:line="240" w:lineRule="auto"/>
        <w:jc w:val="both"/>
        <w:rPr>
          <w:rFonts w:ascii="Arial" w:hAnsi="Arial" w:cs="Arial"/>
          <w:lang w:val="en-US"/>
        </w:rPr>
      </w:pP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As owner of the Ice Objects Register, ETSI will carry as a standing agenda item on its meetings, a review of any outstanding recommendations from the Task Group.</w:t>
      </w:r>
    </w:p>
    <w:p w:rsidR="001173D3" w:rsidRPr="00B62B4E" w:rsidRDefault="001173D3" w:rsidP="00B62B4E">
      <w:pPr>
        <w:autoSpaceDE w:val="0"/>
        <w:autoSpaceDN w:val="0"/>
        <w:adjustRightInd w:val="0"/>
        <w:spacing w:after="0" w:line="240" w:lineRule="auto"/>
        <w:jc w:val="center"/>
        <w:rPr>
          <w:rFonts w:ascii="Arial" w:hAnsi="Arial" w:cs="Arial"/>
          <w:b/>
          <w:bCs/>
          <w:lang w:val="en-US" w:eastAsia="ko-KR"/>
        </w:rPr>
      </w:pPr>
    </w:p>
    <w:p w:rsidR="001173D3" w:rsidRPr="00B62B4E" w:rsidRDefault="001173D3" w:rsidP="00B62B4E">
      <w:pPr>
        <w:spacing w:after="0" w:line="240" w:lineRule="auto"/>
        <w:jc w:val="center"/>
        <w:rPr>
          <w:rFonts w:ascii="Arial" w:hAnsi="Arial" w:cs="Arial"/>
          <w:lang w:val="en-US"/>
        </w:rPr>
      </w:pPr>
      <w:bookmarkStart w:id="1" w:name="_GoBack"/>
      <w:bookmarkEnd w:id="1"/>
    </w:p>
    <w:sectPr w:rsidR="001173D3" w:rsidRPr="00B62B4E" w:rsidSect="00113541">
      <w:footnotePr>
        <w:pos w:val="beneathText"/>
      </w:footnotePr>
      <w:pgSz w:w="11905" w:h="16837"/>
      <w:pgMar w:top="1440" w:right="1440" w:bottom="1440" w:left="1440"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EFB" w:rsidRDefault="00C56EFB" w:rsidP="001173D3">
      <w:pPr>
        <w:spacing w:after="0" w:line="240" w:lineRule="auto"/>
      </w:pPr>
      <w:r>
        <w:separator/>
      </w:r>
    </w:p>
  </w:endnote>
  <w:endnote w:type="continuationSeparator" w:id="0">
    <w:p w:rsidR="00C56EFB" w:rsidRDefault="00C56EFB" w:rsidP="0011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Nimbus Sans L">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EFB" w:rsidRDefault="00C56EFB" w:rsidP="001173D3">
      <w:pPr>
        <w:spacing w:after="0" w:line="240" w:lineRule="auto"/>
      </w:pPr>
      <w:r>
        <w:separator/>
      </w:r>
    </w:p>
  </w:footnote>
  <w:footnote w:type="continuationSeparator" w:id="0">
    <w:p w:rsidR="00C56EFB" w:rsidRDefault="00C56EFB" w:rsidP="001173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9127A7A"/>
    <w:lvl w:ilvl="0">
      <w:start w:val="1"/>
      <w:numFmt w:val="bullet"/>
      <w:pStyle w:val="4"/>
      <w:lvlText w:val=""/>
      <w:lvlJc w:val="left"/>
      <w:pPr>
        <w:tabs>
          <w:tab w:val="num" w:pos="1209"/>
        </w:tabs>
        <w:ind w:left="1209"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0"/>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7C249FC"/>
    <w:multiLevelType w:val="hybridMultilevel"/>
    <w:tmpl w:val="3B8E1B10"/>
    <w:lvl w:ilvl="0" w:tplc="3420FF34">
      <w:start w:val="1"/>
      <w:numFmt w:val="bullet"/>
      <w:lvlText w:val="•"/>
      <w:lvlJc w:val="left"/>
      <w:pPr>
        <w:tabs>
          <w:tab w:val="num" w:pos="360"/>
        </w:tabs>
        <w:ind w:left="360" w:hanging="360"/>
      </w:pPr>
      <w:rPr>
        <w:rFonts w:ascii="Times New Roman" w:hAnsi="Times New Roman" w:hint="default"/>
      </w:rPr>
    </w:lvl>
    <w:lvl w:ilvl="1" w:tplc="18C8349C">
      <w:start w:val="1433"/>
      <w:numFmt w:val="bullet"/>
      <w:lvlText w:val="–"/>
      <w:lvlJc w:val="left"/>
      <w:pPr>
        <w:tabs>
          <w:tab w:val="num" w:pos="1080"/>
        </w:tabs>
        <w:ind w:left="1080" w:hanging="360"/>
      </w:pPr>
      <w:rPr>
        <w:rFonts w:ascii="Times New Roman" w:hAnsi="Times New Roman" w:hint="default"/>
      </w:rPr>
    </w:lvl>
    <w:lvl w:ilvl="2" w:tplc="CDDC031E" w:tentative="1">
      <w:start w:val="1"/>
      <w:numFmt w:val="bullet"/>
      <w:lvlText w:val="•"/>
      <w:lvlJc w:val="left"/>
      <w:pPr>
        <w:tabs>
          <w:tab w:val="num" w:pos="1800"/>
        </w:tabs>
        <w:ind w:left="1800" w:hanging="360"/>
      </w:pPr>
      <w:rPr>
        <w:rFonts w:ascii="Times New Roman" w:hAnsi="Times New Roman" w:hint="default"/>
      </w:rPr>
    </w:lvl>
    <w:lvl w:ilvl="3" w:tplc="DBCCA1FA" w:tentative="1">
      <w:start w:val="1"/>
      <w:numFmt w:val="bullet"/>
      <w:lvlText w:val="•"/>
      <w:lvlJc w:val="left"/>
      <w:pPr>
        <w:tabs>
          <w:tab w:val="num" w:pos="2520"/>
        </w:tabs>
        <w:ind w:left="2520" w:hanging="360"/>
      </w:pPr>
      <w:rPr>
        <w:rFonts w:ascii="Times New Roman" w:hAnsi="Times New Roman" w:hint="default"/>
      </w:rPr>
    </w:lvl>
    <w:lvl w:ilvl="4" w:tplc="90FA4E9A" w:tentative="1">
      <w:start w:val="1"/>
      <w:numFmt w:val="bullet"/>
      <w:lvlText w:val="•"/>
      <w:lvlJc w:val="left"/>
      <w:pPr>
        <w:tabs>
          <w:tab w:val="num" w:pos="3240"/>
        </w:tabs>
        <w:ind w:left="3240" w:hanging="360"/>
      </w:pPr>
      <w:rPr>
        <w:rFonts w:ascii="Times New Roman" w:hAnsi="Times New Roman" w:hint="default"/>
      </w:rPr>
    </w:lvl>
    <w:lvl w:ilvl="5" w:tplc="E6B65FEC" w:tentative="1">
      <w:start w:val="1"/>
      <w:numFmt w:val="bullet"/>
      <w:lvlText w:val="•"/>
      <w:lvlJc w:val="left"/>
      <w:pPr>
        <w:tabs>
          <w:tab w:val="num" w:pos="3960"/>
        </w:tabs>
        <w:ind w:left="3960" w:hanging="360"/>
      </w:pPr>
      <w:rPr>
        <w:rFonts w:ascii="Times New Roman" w:hAnsi="Times New Roman" w:hint="default"/>
      </w:rPr>
    </w:lvl>
    <w:lvl w:ilvl="6" w:tplc="41967C3E" w:tentative="1">
      <w:start w:val="1"/>
      <w:numFmt w:val="bullet"/>
      <w:lvlText w:val="•"/>
      <w:lvlJc w:val="left"/>
      <w:pPr>
        <w:tabs>
          <w:tab w:val="num" w:pos="4680"/>
        </w:tabs>
        <w:ind w:left="4680" w:hanging="360"/>
      </w:pPr>
      <w:rPr>
        <w:rFonts w:ascii="Times New Roman" w:hAnsi="Times New Roman" w:hint="default"/>
      </w:rPr>
    </w:lvl>
    <w:lvl w:ilvl="7" w:tplc="D2F82F7A" w:tentative="1">
      <w:start w:val="1"/>
      <w:numFmt w:val="bullet"/>
      <w:lvlText w:val="•"/>
      <w:lvlJc w:val="left"/>
      <w:pPr>
        <w:tabs>
          <w:tab w:val="num" w:pos="5400"/>
        </w:tabs>
        <w:ind w:left="5400" w:hanging="360"/>
      </w:pPr>
      <w:rPr>
        <w:rFonts w:ascii="Times New Roman" w:hAnsi="Times New Roman" w:hint="default"/>
      </w:rPr>
    </w:lvl>
    <w:lvl w:ilvl="8" w:tplc="B7FCF278" w:tentative="1">
      <w:start w:val="1"/>
      <w:numFmt w:val="bullet"/>
      <w:lvlText w:val="•"/>
      <w:lvlJc w:val="left"/>
      <w:pPr>
        <w:tabs>
          <w:tab w:val="num" w:pos="6120"/>
        </w:tabs>
        <w:ind w:left="6120" w:hanging="360"/>
      </w:pPr>
      <w:rPr>
        <w:rFonts w:ascii="Times New Roman" w:hAnsi="Times New Roman" w:hint="default"/>
      </w:rPr>
    </w:lvl>
  </w:abstractNum>
  <w:abstractNum w:abstractNumId="3">
    <w:nsid w:val="0C792EC1"/>
    <w:multiLevelType w:val="multilevel"/>
    <w:tmpl w:val="BE7291EC"/>
    <w:lvl w:ilvl="0">
      <w:start w:val="65535"/>
      <w:numFmt w:val="bullet"/>
      <w:lvlText w:val="−"/>
      <w:lvlJc w:val="left"/>
      <w:pPr>
        <w:ind w:left="360" w:hanging="360"/>
      </w:pPr>
      <w:rPr>
        <w:rFonts w:ascii="Times New Roman" w:hAnsi="Times New Roman" w:cs="Times New Roman"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107D3AB8"/>
    <w:multiLevelType w:val="hybridMultilevel"/>
    <w:tmpl w:val="0AACE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4516DD"/>
    <w:multiLevelType w:val="hybridMultilevel"/>
    <w:tmpl w:val="A5C4D3E2"/>
    <w:lvl w:ilvl="0" w:tplc="1514F20C">
      <w:start w:val="1"/>
      <w:numFmt w:val="bullet"/>
      <w:lvlText w:val="•"/>
      <w:lvlJc w:val="left"/>
      <w:pPr>
        <w:tabs>
          <w:tab w:val="num" w:pos="360"/>
        </w:tabs>
        <w:ind w:left="360" w:hanging="360"/>
      </w:pPr>
      <w:rPr>
        <w:rFonts w:ascii="Times New Roman" w:hAnsi="Times New Roman" w:hint="default"/>
      </w:rPr>
    </w:lvl>
    <w:lvl w:ilvl="1" w:tplc="BBA666CC">
      <w:start w:val="1951"/>
      <w:numFmt w:val="bullet"/>
      <w:lvlText w:val="–"/>
      <w:lvlJc w:val="left"/>
      <w:pPr>
        <w:tabs>
          <w:tab w:val="num" w:pos="864"/>
        </w:tabs>
        <w:ind w:left="792" w:hanging="432"/>
      </w:pPr>
      <w:rPr>
        <w:rFonts w:ascii="Times New Roman" w:hAnsi="Times New Roman" w:hint="default"/>
      </w:rPr>
    </w:lvl>
    <w:lvl w:ilvl="2" w:tplc="C2A02644" w:tentative="1">
      <w:start w:val="1"/>
      <w:numFmt w:val="bullet"/>
      <w:lvlText w:val="•"/>
      <w:lvlJc w:val="left"/>
      <w:pPr>
        <w:tabs>
          <w:tab w:val="num" w:pos="1800"/>
        </w:tabs>
        <w:ind w:left="1800" w:hanging="360"/>
      </w:pPr>
      <w:rPr>
        <w:rFonts w:ascii="Times New Roman" w:hAnsi="Times New Roman" w:hint="default"/>
      </w:rPr>
    </w:lvl>
    <w:lvl w:ilvl="3" w:tplc="79AC3964" w:tentative="1">
      <w:start w:val="1"/>
      <w:numFmt w:val="bullet"/>
      <w:lvlText w:val="•"/>
      <w:lvlJc w:val="left"/>
      <w:pPr>
        <w:tabs>
          <w:tab w:val="num" w:pos="2520"/>
        </w:tabs>
        <w:ind w:left="2520" w:hanging="360"/>
      </w:pPr>
      <w:rPr>
        <w:rFonts w:ascii="Times New Roman" w:hAnsi="Times New Roman" w:hint="default"/>
      </w:rPr>
    </w:lvl>
    <w:lvl w:ilvl="4" w:tplc="0BC84E24" w:tentative="1">
      <w:start w:val="1"/>
      <w:numFmt w:val="bullet"/>
      <w:lvlText w:val="•"/>
      <w:lvlJc w:val="left"/>
      <w:pPr>
        <w:tabs>
          <w:tab w:val="num" w:pos="3240"/>
        </w:tabs>
        <w:ind w:left="3240" w:hanging="360"/>
      </w:pPr>
      <w:rPr>
        <w:rFonts w:ascii="Times New Roman" w:hAnsi="Times New Roman" w:hint="default"/>
      </w:rPr>
    </w:lvl>
    <w:lvl w:ilvl="5" w:tplc="271E3822" w:tentative="1">
      <w:start w:val="1"/>
      <w:numFmt w:val="bullet"/>
      <w:lvlText w:val="•"/>
      <w:lvlJc w:val="left"/>
      <w:pPr>
        <w:tabs>
          <w:tab w:val="num" w:pos="3960"/>
        </w:tabs>
        <w:ind w:left="3960" w:hanging="360"/>
      </w:pPr>
      <w:rPr>
        <w:rFonts w:ascii="Times New Roman" w:hAnsi="Times New Roman" w:hint="default"/>
      </w:rPr>
    </w:lvl>
    <w:lvl w:ilvl="6" w:tplc="F1E6BE06" w:tentative="1">
      <w:start w:val="1"/>
      <w:numFmt w:val="bullet"/>
      <w:lvlText w:val="•"/>
      <w:lvlJc w:val="left"/>
      <w:pPr>
        <w:tabs>
          <w:tab w:val="num" w:pos="4680"/>
        </w:tabs>
        <w:ind w:left="4680" w:hanging="360"/>
      </w:pPr>
      <w:rPr>
        <w:rFonts w:ascii="Times New Roman" w:hAnsi="Times New Roman" w:hint="default"/>
      </w:rPr>
    </w:lvl>
    <w:lvl w:ilvl="7" w:tplc="765ABFA4" w:tentative="1">
      <w:start w:val="1"/>
      <w:numFmt w:val="bullet"/>
      <w:lvlText w:val="•"/>
      <w:lvlJc w:val="left"/>
      <w:pPr>
        <w:tabs>
          <w:tab w:val="num" w:pos="5400"/>
        </w:tabs>
        <w:ind w:left="5400" w:hanging="360"/>
      </w:pPr>
      <w:rPr>
        <w:rFonts w:ascii="Times New Roman" w:hAnsi="Times New Roman" w:hint="default"/>
      </w:rPr>
    </w:lvl>
    <w:lvl w:ilvl="8" w:tplc="82DCC67A" w:tentative="1">
      <w:start w:val="1"/>
      <w:numFmt w:val="bullet"/>
      <w:lvlText w:val="•"/>
      <w:lvlJc w:val="left"/>
      <w:pPr>
        <w:tabs>
          <w:tab w:val="num" w:pos="6120"/>
        </w:tabs>
        <w:ind w:left="6120" w:hanging="360"/>
      </w:pPr>
      <w:rPr>
        <w:rFonts w:ascii="Times New Roman" w:hAnsi="Times New Roman" w:hint="default"/>
      </w:rPr>
    </w:lvl>
  </w:abstractNum>
  <w:abstractNum w:abstractNumId="6">
    <w:nsid w:val="1A3B1275"/>
    <w:multiLevelType w:val="singleLevel"/>
    <w:tmpl w:val="856AB9F2"/>
    <w:lvl w:ilvl="0">
      <w:start w:val="1"/>
      <w:numFmt w:val="lowerLetter"/>
      <w:lvlText w:val="(%1)"/>
      <w:lvlJc w:val="left"/>
      <w:pPr>
        <w:tabs>
          <w:tab w:val="num" w:pos="720"/>
        </w:tabs>
        <w:ind w:left="720" w:hanging="720"/>
      </w:pPr>
      <w:rPr>
        <w:rFonts w:hint="default"/>
      </w:rPr>
    </w:lvl>
  </w:abstractNum>
  <w:abstractNum w:abstractNumId="7">
    <w:nsid w:val="1E0028E9"/>
    <w:multiLevelType w:val="hybridMultilevel"/>
    <w:tmpl w:val="779050D6"/>
    <w:lvl w:ilvl="0" w:tplc="91420568">
      <w:start w:val="1"/>
      <w:numFmt w:val="bullet"/>
      <w:lvlText w:val=""/>
      <w:lvlJc w:val="left"/>
      <w:pPr>
        <w:tabs>
          <w:tab w:val="num" w:pos="720"/>
        </w:tabs>
        <w:ind w:left="720" w:hanging="360"/>
      </w:pPr>
      <w:rPr>
        <w:rFonts w:ascii="Wingdings 2" w:hAnsi="Wingdings 2" w:hint="default"/>
      </w:rPr>
    </w:lvl>
    <w:lvl w:ilvl="1" w:tplc="D61ED962">
      <w:numFmt w:val="bullet"/>
      <w:lvlText w:val=""/>
      <w:lvlJc w:val="left"/>
      <w:pPr>
        <w:tabs>
          <w:tab w:val="num" w:pos="1440"/>
        </w:tabs>
        <w:ind w:left="1440" w:hanging="360"/>
      </w:pPr>
      <w:rPr>
        <w:rFonts w:ascii="Wingdings 2" w:hAnsi="Wingdings 2" w:hint="default"/>
      </w:rPr>
    </w:lvl>
    <w:lvl w:ilvl="2" w:tplc="1DE43AB2" w:tentative="1">
      <w:start w:val="1"/>
      <w:numFmt w:val="bullet"/>
      <w:lvlText w:val=""/>
      <w:lvlJc w:val="left"/>
      <w:pPr>
        <w:tabs>
          <w:tab w:val="num" w:pos="2160"/>
        </w:tabs>
        <w:ind w:left="2160" w:hanging="360"/>
      </w:pPr>
      <w:rPr>
        <w:rFonts w:ascii="Wingdings 2" w:hAnsi="Wingdings 2" w:hint="default"/>
      </w:rPr>
    </w:lvl>
    <w:lvl w:ilvl="3" w:tplc="1FB4B06C" w:tentative="1">
      <w:start w:val="1"/>
      <w:numFmt w:val="bullet"/>
      <w:lvlText w:val=""/>
      <w:lvlJc w:val="left"/>
      <w:pPr>
        <w:tabs>
          <w:tab w:val="num" w:pos="2880"/>
        </w:tabs>
        <w:ind w:left="2880" w:hanging="360"/>
      </w:pPr>
      <w:rPr>
        <w:rFonts w:ascii="Wingdings 2" w:hAnsi="Wingdings 2" w:hint="default"/>
      </w:rPr>
    </w:lvl>
    <w:lvl w:ilvl="4" w:tplc="B718CC24" w:tentative="1">
      <w:start w:val="1"/>
      <w:numFmt w:val="bullet"/>
      <w:lvlText w:val=""/>
      <w:lvlJc w:val="left"/>
      <w:pPr>
        <w:tabs>
          <w:tab w:val="num" w:pos="3600"/>
        </w:tabs>
        <w:ind w:left="3600" w:hanging="360"/>
      </w:pPr>
      <w:rPr>
        <w:rFonts w:ascii="Wingdings 2" w:hAnsi="Wingdings 2" w:hint="default"/>
      </w:rPr>
    </w:lvl>
    <w:lvl w:ilvl="5" w:tplc="11762576" w:tentative="1">
      <w:start w:val="1"/>
      <w:numFmt w:val="bullet"/>
      <w:lvlText w:val=""/>
      <w:lvlJc w:val="left"/>
      <w:pPr>
        <w:tabs>
          <w:tab w:val="num" w:pos="4320"/>
        </w:tabs>
        <w:ind w:left="4320" w:hanging="360"/>
      </w:pPr>
      <w:rPr>
        <w:rFonts w:ascii="Wingdings 2" w:hAnsi="Wingdings 2" w:hint="default"/>
      </w:rPr>
    </w:lvl>
    <w:lvl w:ilvl="6" w:tplc="651E98EA" w:tentative="1">
      <w:start w:val="1"/>
      <w:numFmt w:val="bullet"/>
      <w:lvlText w:val=""/>
      <w:lvlJc w:val="left"/>
      <w:pPr>
        <w:tabs>
          <w:tab w:val="num" w:pos="5040"/>
        </w:tabs>
        <w:ind w:left="5040" w:hanging="360"/>
      </w:pPr>
      <w:rPr>
        <w:rFonts w:ascii="Wingdings 2" w:hAnsi="Wingdings 2" w:hint="default"/>
      </w:rPr>
    </w:lvl>
    <w:lvl w:ilvl="7" w:tplc="D6609748" w:tentative="1">
      <w:start w:val="1"/>
      <w:numFmt w:val="bullet"/>
      <w:lvlText w:val=""/>
      <w:lvlJc w:val="left"/>
      <w:pPr>
        <w:tabs>
          <w:tab w:val="num" w:pos="5760"/>
        </w:tabs>
        <w:ind w:left="5760" w:hanging="360"/>
      </w:pPr>
      <w:rPr>
        <w:rFonts w:ascii="Wingdings 2" w:hAnsi="Wingdings 2" w:hint="default"/>
      </w:rPr>
    </w:lvl>
    <w:lvl w:ilvl="8" w:tplc="221CF070" w:tentative="1">
      <w:start w:val="1"/>
      <w:numFmt w:val="bullet"/>
      <w:lvlText w:val=""/>
      <w:lvlJc w:val="left"/>
      <w:pPr>
        <w:tabs>
          <w:tab w:val="num" w:pos="6480"/>
        </w:tabs>
        <w:ind w:left="6480" w:hanging="360"/>
      </w:pPr>
      <w:rPr>
        <w:rFonts w:ascii="Wingdings 2" w:hAnsi="Wingdings 2" w:hint="default"/>
      </w:rPr>
    </w:lvl>
  </w:abstractNum>
  <w:abstractNum w:abstractNumId="8">
    <w:nsid w:val="1E7C3A03"/>
    <w:multiLevelType w:val="hybridMultilevel"/>
    <w:tmpl w:val="6E9AA176"/>
    <w:lvl w:ilvl="0" w:tplc="C1ECF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812633"/>
    <w:multiLevelType w:val="multilevel"/>
    <w:tmpl w:val="6C5800AC"/>
    <w:lvl w:ilvl="0">
      <w:start w:val="1"/>
      <w:numFmt w:val="lowerLetter"/>
      <w:lvlText w:val="%1)"/>
      <w:lvlJc w:val="left"/>
      <w:pPr>
        <w:tabs>
          <w:tab w:val="num" w:pos="720"/>
        </w:tabs>
        <w:ind w:left="720" w:hanging="360"/>
      </w:pPr>
      <w:rPr>
        <w:rFonts w:hint="default"/>
      </w:r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0">
    <w:nsid w:val="2124296D"/>
    <w:multiLevelType w:val="hybridMultilevel"/>
    <w:tmpl w:val="EC2E4938"/>
    <w:lvl w:ilvl="0" w:tplc="C1ECF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D82EAF"/>
    <w:multiLevelType w:val="singleLevel"/>
    <w:tmpl w:val="5F3CE6B4"/>
    <w:lvl w:ilvl="0">
      <w:start w:val="1"/>
      <w:numFmt w:val="lowerLetter"/>
      <w:lvlText w:val="(%1)"/>
      <w:lvlJc w:val="left"/>
      <w:pPr>
        <w:tabs>
          <w:tab w:val="num" w:pos="1695"/>
        </w:tabs>
        <w:ind w:left="1695" w:hanging="1695"/>
      </w:pPr>
      <w:rPr>
        <w:rFonts w:hint="default"/>
      </w:rPr>
    </w:lvl>
  </w:abstractNum>
  <w:abstractNum w:abstractNumId="12">
    <w:nsid w:val="288E07FF"/>
    <w:multiLevelType w:val="hybridMultilevel"/>
    <w:tmpl w:val="7E3C3998"/>
    <w:name w:val="JCOMMList22"/>
    <w:lvl w:ilvl="0" w:tplc="DE0E6F18">
      <w:start w:val="1"/>
      <w:numFmt w:val="bullet"/>
      <w:pStyle w:val="20"/>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97349CA"/>
    <w:multiLevelType w:val="hybridMultilevel"/>
    <w:tmpl w:val="04D853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6946E4"/>
    <w:multiLevelType w:val="hybridMultilevel"/>
    <w:tmpl w:val="704A374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89765D"/>
    <w:multiLevelType w:val="hybridMultilevel"/>
    <w:tmpl w:val="5776D7A6"/>
    <w:lvl w:ilvl="0" w:tplc="C1ECF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015FC2"/>
    <w:multiLevelType w:val="hybridMultilevel"/>
    <w:tmpl w:val="D2E0980E"/>
    <w:lvl w:ilvl="0" w:tplc="1514F20C">
      <w:start w:val="1"/>
      <w:numFmt w:val="bullet"/>
      <w:lvlText w:val="•"/>
      <w:lvlJc w:val="left"/>
      <w:pPr>
        <w:tabs>
          <w:tab w:val="num" w:pos="360"/>
        </w:tabs>
        <w:ind w:left="360" w:hanging="360"/>
      </w:pPr>
      <w:rPr>
        <w:rFonts w:ascii="Times New Roman" w:hAnsi="Times New Roman" w:hint="default"/>
      </w:rPr>
    </w:lvl>
    <w:lvl w:ilvl="1" w:tplc="BBA666CC">
      <w:start w:val="1951"/>
      <w:numFmt w:val="bullet"/>
      <w:lvlText w:val="–"/>
      <w:lvlJc w:val="left"/>
      <w:pPr>
        <w:tabs>
          <w:tab w:val="num" w:pos="864"/>
        </w:tabs>
        <w:ind w:left="792" w:hanging="432"/>
      </w:pPr>
      <w:rPr>
        <w:rFonts w:ascii="Times New Roman" w:hAnsi="Times New Roman" w:hint="default"/>
      </w:rPr>
    </w:lvl>
    <w:lvl w:ilvl="2" w:tplc="C2A02644" w:tentative="1">
      <w:start w:val="1"/>
      <w:numFmt w:val="bullet"/>
      <w:lvlText w:val="•"/>
      <w:lvlJc w:val="left"/>
      <w:pPr>
        <w:tabs>
          <w:tab w:val="num" w:pos="1800"/>
        </w:tabs>
        <w:ind w:left="1800" w:hanging="360"/>
      </w:pPr>
      <w:rPr>
        <w:rFonts w:ascii="Times New Roman" w:hAnsi="Times New Roman" w:hint="default"/>
      </w:rPr>
    </w:lvl>
    <w:lvl w:ilvl="3" w:tplc="79AC3964" w:tentative="1">
      <w:start w:val="1"/>
      <w:numFmt w:val="bullet"/>
      <w:lvlText w:val="•"/>
      <w:lvlJc w:val="left"/>
      <w:pPr>
        <w:tabs>
          <w:tab w:val="num" w:pos="2520"/>
        </w:tabs>
        <w:ind w:left="2520" w:hanging="360"/>
      </w:pPr>
      <w:rPr>
        <w:rFonts w:ascii="Times New Roman" w:hAnsi="Times New Roman" w:hint="default"/>
      </w:rPr>
    </w:lvl>
    <w:lvl w:ilvl="4" w:tplc="0BC84E24" w:tentative="1">
      <w:start w:val="1"/>
      <w:numFmt w:val="bullet"/>
      <w:lvlText w:val="•"/>
      <w:lvlJc w:val="left"/>
      <w:pPr>
        <w:tabs>
          <w:tab w:val="num" w:pos="3240"/>
        </w:tabs>
        <w:ind w:left="3240" w:hanging="360"/>
      </w:pPr>
      <w:rPr>
        <w:rFonts w:ascii="Times New Roman" w:hAnsi="Times New Roman" w:hint="default"/>
      </w:rPr>
    </w:lvl>
    <w:lvl w:ilvl="5" w:tplc="271E3822" w:tentative="1">
      <w:start w:val="1"/>
      <w:numFmt w:val="bullet"/>
      <w:lvlText w:val="•"/>
      <w:lvlJc w:val="left"/>
      <w:pPr>
        <w:tabs>
          <w:tab w:val="num" w:pos="3960"/>
        </w:tabs>
        <w:ind w:left="3960" w:hanging="360"/>
      </w:pPr>
      <w:rPr>
        <w:rFonts w:ascii="Times New Roman" w:hAnsi="Times New Roman" w:hint="default"/>
      </w:rPr>
    </w:lvl>
    <w:lvl w:ilvl="6" w:tplc="F1E6BE06" w:tentative="1">
      <w:start w:val="1"/>
      <w:numFmt w:val="bullet"/>
      <w:lvlText w:val="•"/>
      <w:lvlJc w:val="left"/>
      <w:pPr>
        <w:tabs>
          <w:tab w:val="num" w:pos="4680"/>
        </w:tabs>
        <w:ind w:left="4680" w:hanging="360"/>
      </w:pPr>
      <w:rPr>
        <w:rFonts w:ascii="Times New Roman" w:hAnsi="Times New Roman" w:hint="default"/>
      </w:rPr>
    </w:lvl>
    <w:lvl w:ilvl="7" w:tplc="765ABFA4" w:tentative="1">
      <w:start w:val="1"/>
      <w:numFmt w:val="bullet"/>
      <w:lvlText w:val="•"/>
      <w:lvlJc w:val="left"/>
      <w:pPr>
        <w:tabs>
          <w:tab w:val="num" w:pos="5400"/>
        </w:tabs>
        <w:ind w:left="5400" w:hanging="360"/>
      </w:pPr>
      <w:rPr>
        <w:rFonts w:ascii="Times New Roman" w:hAnsi="Times New Roman" w:hint="default"/>
      </w:rPr>
    </w:lvl>
    <w:lvl w:ilvl="8" w:tplc="82DCC67A" w:tentative="1">
      <w:start w:val="1"/>
      <w:numFmt w:val="bullet"/>
      <w:lvlText w:val="•"/>
      <w:lvlJc w:val="left"/>
      <w:pPr>
        <w:tabs>
          <w:tab w:val="num" w:pos="6120"/>
        </w:tabs>
        <w:ind w:left="6120" w:hanging="360"/>
      </w:pPr>
      <w:rPr>
        <w:rFonts w:ascii="Times New Roman" w:hAnsi="Times New Roman" w:hint="default"/>
      </w:rPr>
    </w:lvl>
  </w:abstractNum>
  <w:abstractNum w:abstractNumId="17">
    <w:nsid w:val="33172ADC"/>
    <w:multiLevelType w:val="hybridMultilevel"/>
    <w:tmpl w:val="D3641F32"/>
    <w:lvl w:ilvl="0" w:tplc="C1ECF98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EA21D0"/>
    <w:multiLevelType w:val="hybridMultilevel"/>
    <w:tmpl w:val="E5660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C52A26"/>
    <w:multiLevelType w:val="multilevel"/>
    <w:tmpl w:val="78FCF89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459C220B"/>
    <w:multiLevelType w:val="hybridMultilevel"/>
    <w:tmpl w:val="50DA535E"/>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14103C7"/>
    <w:multiLevelType w:val="hybridMultilevel"/>
    <w:tmpl w:val="2500BB1E"/>
    <w:lvl w:ilvl="0" w:tplc="5776C464">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35536FC"/>
    <w:multiLevelType w:val="multilevel"/>
    <w:tmpl w:val="3A0AF76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546155D1"/>
    <w:multiLevelType w:val="hybridMultilevel"/>
    <w:tmpl w:val="1090A518"/>
    <w:lvl w:ilvl="0" w:tplc="C1ECF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DC1314"/>
    <w:multiLevelType w:val="multilevel"/>
    <w:tmpl w:val="6E866492"/>
    <w:styleLink w:val="JCOMMlist"/>
    <w:lvl w:ilvl="0">
      <w:start w:val="1"/>
      <w:numFmt w:val="decimal"/>
      <w:pStyle w:val="Title2"/>
      <w:lvlText w:val="%1."/>
      <w:lvlJc w:val="left"/>
      <w:pPr>
        <w:ind w:left="851" w:hanging="851"/>
      </w:pPr>
      <w:rPr>
        <w:rFonts w:ascii="Arial" w:hAnsi="Arial" w:hint="default"/>
        <w:b w:val="0"/>
        <w:i w:val="0"/>
        <w:sz w:val="22"/>
      </w:rPr>
    </w:lvl>
    <w:lvl w:ilvl="1">
      <w:start w:val="1"/>
      <w:numFmt w:val="decimalZero"/>
      <w:pStyle w:val="Para01"/>
      <w:lvlText w:val="%1.%2"/>
      <w:lvlJc w:val="left"/>
      <w:pPr>
        <w:ind w:left="851" w:hanging="851"/>
      </w:pPr>
      <w:rPr>
        <w:rFonts w:ascii="Arial" w:hAnsi="Arial" w:hint="default"/>
        <w:b w:val="0"/>
        <w:i w:val="0"/>
        <w:sz w:val="22"/>
      </w:rPr>
    </w:lvl>
    <w:lvl w:ilvl="2">
      <w:start w:val="1"/>
      <w:numFmt w:val="decimal"/>
      <w:pStyle w:val="Title3"/>
      <w:lvlText w:val="%1.%3"/>
      <w:lvlJc w:val="left"/>
      <w:pPr>
        <w:ind w:left="851" w:hanging="851"/>
      </w:pPr>
      <w:rPr>
        <w:rFonts w:hint="default"/>
        <w:b/>
        <w:i w:val="0"/>
      </w:rPr>
    </w:lvl>
    <w:lvl w:ilvl="3">
      <w:start w:val="1"/>
      <w:numFmt w:val="decimal"/>
      <w:pStyle w:val="Para"/>
      <w:lvlText w:val="%1.%3.%4"/>
      <w:lvlJc w:val="left"/>
      <w:pPr>
        <w:ind w:left="851" w:hanging="851"/>
      </w:pPr>
      <w:rPr>
        <w:rFonts w:hint="default"/>
        <w:b/>
        <w:i w:val="0"/>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5">
    <w:nsid w:val="56FF485B"/>
    <w:multiLevelType w:val="hybridMultilevel"/>
    <w:tmpl w:val="FDA44B1C"/>
    <w:lvl w:ilvl="0" w:tplc="1514F20C">
      <w:start w:val="1"/>
      <w:numFmt w:val="bullet"/>
      <w:lvlText w:val="•"/>
      <w:lvlJc w:val="left"/>
      <w:pPr>
        <w:tabs>
          <w:tab w:val="num" w:pos="360"/>
        </w:tabs>
        <w:ind w:left="360" w:hanging="360"/>
      </w:pPr>
      <w:rPr>
        <w:rFonts w:ascii="Times New Roman" w:hAnsi="Times New Roman" w:hint="default"/>
      </w:rPr>
    </w:lvl>
    <w:lvl w:ilvl="1" w:tplc="BBA666CC">
      <w:start w:val="1951"/>
      <w:numFmt w:val="bullet"/>
      <w:lvlText w:val="–"/>
      <w:lvlJc w:val="left"/>
      <w:pPr>
        <w:tabs>
          <w:tab w:val="num" w:pos="864"/>
        </w:tabs>
        <w:ind w:left="792" w:hanging="432"/>
      </w:pPr>
      <w:rPr>
        <w:rFonts w:ascii="Times New Roman" w:hAnsi="Times New Roman" w:hint="default"/>
      </w:rPr>
    </w:lvl>
    <w:lvl w:ilvl="2" w:tplc="C2A02644" w:tentative="1">
      <w:start w:val="1"/>
      <w:numFmt w:val="bullet"/>
      <w:lvlText w:val="•"/>
      <w:lvlJc w:val="left"/>
      <w:pPr>
        <w:tabs>
          <w:tab w:val="num" w:pos="1800"/>
        </w:tabs>
        <w:ind w:left="1800" w:hanging="360"/>
      </w:pPr>
      <w:rPr>
        <w:rFonts w:ascii="Times New Roman" w:hAnsi="Times New Roman" w:hint="default"/>
      </w:rPr>
    </w:lvl>
    <w:lvl w:ilvl="3" w:tplc="79AC3964" w:tentative="1">
      <w:start w:val="1"/>
      <w:numFmt w:val="bullet"/>
      <w:lvlText w:val="•"/>
      <w:lvlJc w:val="left"/>
      <w:pPr>
        <w:tabs>
          <w:tab w:val="num" w:pos="2520"/>
        </w:tabs>
        <w:ind w:left="2520" w:hanging="360"/>
      </w:pPr>
      <w:rPr>
        <w:rFonts w:ascii="Times New Roman" w:hAnsi="Times New Roman" w:hint="default"/>
      </w:rPr>
    </w:lvl>
    <w:lvl w:ilvl="4" w:tplc="0BC84E24" w:tentative="1">
      <w:start w:val="1"/>
      <w:numFmt w:val="bullet"/>
      <w:lvlText w:val="•"/>
      <w:lvlJc w:val="left"/>
      <w:pPr>
        <w:tabs>
          <w:tab w:val="num" w:pos="3240"/>
        </w:tabs>
        <w:ind w:left="3240" w:hanging="360"/>
      </w:pPr>
      <w:rPr>
        <w:rFonts w:ascii="Times New Roman" w:hAnsi="Times New Roman" w:hint="default"/>
      </w:rPr>
    </w:lvl>
    <w:lvl w:ilvl="5" w:tplc="271E3822" w:tentative="1">
      <w:start w:val="1"/>
      <w:numFmt w:val="bullet"/>
      <w:lvlText w:val="•"/>
      <w:lvlJc w:val="left"/>
      <w:pPr>
        <w:tabs>
          <w:tab w:val="num" w:pos="3960"/>
        </w:tabs>
        <w:ind w:left="3960" w:hanging="360"/>
      </w:pPr>
      <w:rPr>
        <w:rFonts w:ascii="Times New Roman" w:hAnsi="Times New Roman" w:hint="default"/>
      </w:rPr>
    </w:lvl>
    <w:lvl w:ilvl="6" w:tplc="F1E6BE06" w:tentative="1">
      <w:start w:val="1"/>
      <w:numFmt w:val="bullet"/>
      <w:lvlText w:val="•"/>
      <w:lvlJc w:val="left"/>
      <w:pPr>
        <w:tabs>
          <w:tab w:val="num" w:pos="4680"/>
        </w:tabs>
        <w:ind w:left="4680" w:hanging="360"/>
      </w:pPr>
      <w:rPr>
        <w:rFonts w:ascii="Times New Roman" w:hAnsi="Times New Roman" w:hint="default"/>
      </w:rPr>
    </w:lvl>
    <w:lvl w:ilvl="7" w:tplc="765ABFA4" w:tentative="1">
      <w:start w:val="1"/>
      <w:numFmt w:val="bullet"/>
      <w:lvlText w:val="•"/>
      <w:lvlJc w:val="left"/>
      <w:pPr>
        <w:tabs>
          <w:tab w:val="num" w:pos="5400"/>
        </w:tabs>
        <w:ind w:left="5400" w:hanging="360"/>
      </w:pPr>
      <w:rPr>
        <w:rFonts w:ascii="Times New Roman" w:hAnsi="Times New Roman" w:hint="default"/>
      </w:rPr>
    </w:lvl>
    <w:lvl w:ilvl="8" w:tplc="82DCC67A" w:tentative="1">
      <w:start w:val="1"/>
      <w:numFmt w:val="bullet"/>
      <w:lvlText w:val="•"/>
      <w:lvlJc w:val="left"/>
      <w:pPr>
        <w:tabs>
          <w:tab w:val="num" w:pos="6120"/>
        </w:tabs>
        <w:ind w:left="6120" w:hanging="360"/>
      </w:pPr>
      <w:rPr>
        <w:rFonts w:ascii="Times New Roman" w:hAnsi="Times New Roman" w:hint="default"/>
      </w:rPr>
    </w:lvl>
  </w:abstractNum>
  <w:abstractNum w:abstractNumId="26">
    <w:nsid w:val="58ED3C4C"/>
    <w:multiLevelType w:val="multilevel"/>
    <w:tmpl w:val="EDC09DA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BFC13D0"/>
    <w:multiLevelType w:val="hybridMultilevel"/>
    <w:tmpl w:val="77243B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AA0392"/>
    <w:multiLevelType w:val="hybridMultilevel"/>
    <w:tmpl w:val="6BAC2F9A"/>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2F17956"/>
    <w:multiLevelType w:val="hybridMultilevel"/>
    <w:tmpl w:val="3320D900"/>
    <w:lvl w:ilvl="0" w:tplc="1514F20C">
      <w:start w:val="1"/>
      <w:numFmt w:val="bullet"/>
      <w:lvlText w:val="•"/>
      <w:lvlJc w:val="left"/>
      <w:pPr>
        <w:tabs>
          <w:tab w:val="num" w:pos="360"/>
        </w:tabs>
        <w:ind w:left="360" w:hanging="360"/>
      </w:pPr>
      <w:rPr>
        <w:rFonts w:ascii="Times New Roman" w:hAnsi="Times New Roman" w:hint="default"/>
      </w:rPr>
    </w:lvl>
    <w:lvl w:ilvl="1" w:tplc="BBA666CC">
      <w:start w:val="1951"/>
      <w:numFmt w:val="bullet"/>
      <w:lvlText w:val="–"/>
      <w:lvlJc w:val="left"/>
      <w:pPr>
        <w:tabs>
          <w:tab w:val="num" w:pos="864"/>
        </w:tabs>
        <w:ind w:left="792" w:hanging="432"/>
      </w:pPr>
      <w:rPr>
        <w:rFonts w:ascii="Times New Roman" w:hAnsi="Times New Roman" w:hint="default"/>
      </w:rPr>
    </w:lvl>
    <w:lvl w:ilvl="2" w:tplc="C2A02644" w:tentative="1">
      <w:start w:val="1"/>
      <w:numFmt w:val="bullet"/>
      <w:lvlText w:val="•"/>
      <w:lvlJc w:val="left"/>
      <w:pPr>
        <w:tabs>
          <w:tab w:val="num" w:pos="1800"/>
        </w:tabs>
        <w:ind w:left="1800" w:hanging="360"/>
      </w:pPr>
      <w:rPr>
        <w:rFonts w:ascii="Times New Roman" w:hAnsi="Times New Roman" w:hint="default"/>
      </w:rPr>
    </w:lvl>
    <w:lvl w:ilvl="3" w:tplc="79AC3964" w:tentative="1">
      <w:start w:val="1"/>
      <w:numFmt w:val="bullet"/>
      <w:lvlText w:val="•"/>
      <w:lvlJc w:val="left"/>
      <w:pPr>
        <w:tabs>
          <w:tab w:val="num" w:pos="2520"/>
        </w:tabs>
        <w:ind w:left="2520" w:hanging="360"/>
      </w:pPr>
      <w:rPr>
        <w:rFonts w:ascii="Times New Roman" w:hAnsi="Times New Roman" w:hint="default"/>
      </w:rPr>
    </w:lvl>
    <w:lvl w:ilvl="4" w:tplc="0BC84E24" w:tentative="1">
      <w:start w:val="1"/>
      <w:numFmt w:val="bullet"/>
      <w:lvlText w:val="•"/>
      <w:lvlJc w:val="left"/>
      <w:pPr>
        <w:tabs>
          <w:tab w:val="num" w:pos="3240"/>
        </w:tabs>
        <w:ind w:left="3240" w:hanging="360"/>
      </w:pPr>
      <w:rPr>
        <w:rFonts w:ascii="Times New Roman" w:hAnsi="Times New Roman" w:hint="default"/>
      </w:rPr>
    </w:lvl>
    <w:lvl w:ilvl="5" w:tplc="271E3822" w:tentative="1">
      <w:start w:val="1"/>
      <w:numFmt w:val="bullet"/>
      <w:lvlText w:val="•"/>
      <w:lvlJc w:val="left"/>
      <w:pPr>
        <w:tabs>
          <w:tab w:val="num" w:pos="3960"/>
        </w:tabs>
        <w:ind w:left="3960" w:hanging="360"/>
      </w:pPr>
      <w:rPr>
        <w:rFonts w:ascii="Times New Roman" w:hAnsi="Times New Roman" w:hint="default"/>
      </w:rPr>
    </w:lvl>
    <w:lvl w:ilvl="6" w:tplc="F1E6BE06" w:tentative="1">
      <w:start w:val="1"/>
      <w:numFmt w:val="bullet"/>
      <w:lvlText w:val="•"/>
      <w:lvlJc w:val="left"/>
      <w:pPr>
        <w:tabs>
          <w:tab w:val="num" w:pos="4680"/>
        </w:tabs>
        <w:ind w:left="4680" w:hanging="360"/>
      </w:pPr>
      <w:rPr>
        <w:rFonts w:ascii="Times New Roman" w:hAnsi="Times New Roman" w:hint="default"/>
      </w:rPr>
    </w:lvl>
    <w:lvl w:ilvl="7" w:tplc="765ABFA4" w:tentative="1">
      <w:start w:val="1"/>
      <w:numFmt w:val="bullet"/>
      <w:lvlText w:val="•"/>
      <w:lvlJc w:val="left"/>
      <w:pPr>
        <w:tabs>
          <w:tab w:val="num" w:pos="5400"/>
        </w:tabs>
        <w:ind w:left="5400" w:hanging="360"/>
      </w:pPr>
      <w:rPr>
        <w:rFonts w:ascii="Times New Roman" w:hAnsi="Times New Roman" w:hint="default"/>
      </w:rPr>
    </w:lvl>
    <w:lvl w:ilvl="8" w:tplc="82DCC67A" w:tentative="1">
      <w:start w:val="1"/>
      <w:numFmt w:val="bullet"/>
      <w:lvlText w:val="•"/>
      <w:lvlJc w:val="left"/>
      <w:pPr>
        <w:tabs>
          <w:tab w:val="num" w:pos="6120"/>
        </w:tabs>
        <w:ind w:left="6120" w:hanging="360"/>
      </w:pPr>
      <w:rPr>
        <w:rFonts w:ascii="Times New Roman" w:hAnsi="Times New Roman" w:hint="default"/>
      </w:rPr>
    </w:lvl>
  </w:abstractNum>
  <w:abstractNum w:abstractNumId="30">
    <w:nsid w:val="65147DC9"/>
    <w:multiLevelType w:val="multilevel"/>
    <w:tmpl w:val="6E866492"/>
    <w:numStyleLink w:val="JCOMMlist"/>
  </w:abstractNum>
  <w:abstractNum w:abstractNumId="31">
    <w:nsid w:val="6FAE3110"/>
    <w:multiLevelType w:val="hybridMultilevel"/>
    <w:tmpl w:val="C06471A6"/>
    <w:lvl w:ilvl="0" w:tplc="B4AE11D2">
      <w:start w:val="1"/>
      <w:numFmt w:val="bullet"/>
      <w:lvlText w:val="•"/>
      <w:lvlJc w:val="left"/>
      <w:pPr>
        <w:tabs>
          <w:tab w:val="num" w:pos="360"/>
        </w:tabs>
        <w:ind w:left="360" w:hanging="360"/>
      </w:pPr>
      <w:rPr>
        <w:rFonts w:ascii="Times New Roman" w:hAnsi="Times New Roman" w:hint="default"/>
      </w:rPr>
    </w:lvl>
    <w:lvl w:ilvl="1" w:tplc="08090019">
      <w:start w:val="1319"/>
      <w:numFmt w:val="bullet"/>
      <w:lvlText w:val="–"/>
      <w:lvlJc w:val="left"/>
      <w:pPr>
        <w:tabs>
          <w:tab w:val="num" w:pos="1080"/>
        </w:tabs>
        <w:ind w:left="1080" w:hanging="360"/>
      </w:pPr>
      <w:rPr>
        <w:rFonts w:ascii="Times New Roman" w:hAnsi="Times New Roman" w:hint="default"/>
      </w:rPr>
    </w:lvl>
    <w:lvl w:ilvl="2" w:tplc="0809001B" w:tentative="1">
      <w:start w:val="1"/>
      <w:numFmt w:val="bullet"/>
      <w:lvlText w:val="•"/>
      <w:lvlJc w:val="left"/>
      <w:pPr>
        <w:tabs>
          <w:tab w:val="num" w:pos="1800"/>
        </w:tabs>
        <w:ind w:left="1800" w:hanging="360"/>
      </w:pPr>
      <w:rPr>
        <w:rFonts w:ascii="Times New Roman" w:hAnsi="Times New Roman" w:hint="default"/>
      </w:rPr>
    </w:lvl>
    <w:lvl w:ilvl="3" w:tplc="0809000F" w:tentative="1">
      <w:start w:val="1"/>
      <w:numFmt w:val="bullet"/>
      <w:lvlText w:val="•"/>
      <w:lvlJc w:val="left"/>
      <w:pPr>
        <w:tabs>
          <w:tab w:val="num" w:pos="2520"/>
        </w:tabs>
        <w:ind w:left="2520" w:hanging="360"/>
      </w:pPr>
      <w:rPr>
        <w:rFonts w:ascii="Times New Roman" w:hAnsi="Times New Roman" w:hint="default"/>
      </w:rPr>
    </w:lvl>
    <w:lvl w:ilvl="4" w:tplc="08090019" w:tentative="1">
      <w:start w:val="1"/>
      <w:numFmt w:val="bullet"/>
      <w:lvlText w:val="•"/>
      <w:lvlJc w:val="left"/>
      <w:pPr>
        <w:tabs>
          <w:tab w:val="num" w:pos="3240"/>
        </w:tabs>
        <w:ind w:left="3240" w:hanging="360"/>
      </w:pPr>
      <w:rPr>
        <w:rFonts w:ascii="Times New Roman" w:hAnsi="Times New Roman" w:hint="default"/>
      </w:rPr>
    </w:lvl>
    <w:lvl w:ilvl="5" w:tplc="0809001B" w:tentative="1">
      <w:start w:val="1"/>
      <w:numFmt w:val="bullet"/>
      <w:lvlText w:val="•"/>
      <w:lvlJc w:val="left"/>
      <w:pPr>
        <w:tabs>
          <w:tab w:val="num" w:pos="3960"/>
        </w:tabs>
        <w:ind w:left="3960" w:hanging="360"/>
      </w:pPr>
      <w:rPr>
        <w:rFonts w:ascii="Times New Roman" w:hAnsi="Times New Roman" w:hint="default"/>
      </w:rPr>
    </w:lvl>
    <w:lvl w:ilvl="6" w:tplc="0809000F" w:tentative="1">
      <w:start w:val="1"/>
      <w:numFmt w:val="bullet"/>
      <w:lvlText w:val="•"/>
      <w:lvlJc w:val="left"/>
      <w:pPr>
        <w:tabs>
          <w:tab w:val="num" w:pos="4680"/>
        </w:tabs>
        <w:ind w:left="4680" w:hanging="360"/>
      </w:pPr>
      <w:rPr>
        <w:rFonts w:ascii="Times New Roman" w:hAnsi="Times New Roman" w:hint="default"/>
      </w:rPr>
    </w:lvl>
    <w:lvl w:ilvl="7" w:tplc="08090019" w:tentative="1">
      <w:start w:val="1"/>
      <w:numFmt w:val="bullet"/>
      <w:lvlText w:val="•"/>
      <w:lvlJc w:val="left"/>
      <w:pPr>
        <w:tabs>
          <w:tab w:val="num" w:pos="5400"/>
        </w:tabs>
        <w:ind w:left="5400" w:hanging="360"/>
      </w:pPr>
      <w:rPr>
        <w:rFonts w:ascii="Times New Roman" w:hAnsi="Times New Roman" w:hint="default"/>
      </w:rPr>
    </w:lvl>
    <w:lvl w:ilvl="8" w:tplc="0809001B" w:tentative="1">
      <w:start w:val="1"/>
      <w:numFmt w:val="bullet"/>
      <w:lvlText w:val="•"/>
      <w:lvlJc w:val="left"/>
      <w:pPr>
        <w:tabs>
          <w:tab w:val="num" w:pos="6120"/>
        </w:tabs>
        <w:ind w:left="6120" w:hanging="360"/>
      </w:pPr>
      <w:rPr>
        <w:rFonts w:ascii="Times New Roman" w:hAnsi="Times New Roman" w:hint="default"/>
      </w:rPr>
    </w:lvl>
  </w:abstractNum>
  <w:abstractNum w:abstractNumId="32">
    <w:nsid w:val="72F336EF"/>
    <w:multiLevelType w:val="hybridMultilevel"/>
    <w:tmpl w:val="51906792"/>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A9F6C9B"/>
    <w:multiLevelType w:val="hybridMultilevel"/>
    <w:tmpl w:val="7C961944"/>
    <w:lvl w:ilvl="0" w:tplc="1514F20C">
      <w:start w:val="1"/>
      <w:numFmt w:val="bullet"/>
      <w:lvlText w:val="•"/>
      <w:lvlJc w:val="left"/>
      <w:pPr>
        <w:tabs>
          <w:tab w:val="num" w:pos="360"/>
        </w:tabs>
        <w:ind w:left="360" w:hanging="360"/>
      </w:pPr>
      <w:rPr>
        <w:rFonts w:ascii="Times New Roman" w:hAnsi="Times New Roman" w:hint="default"/>
      </w:rPr>
    </w:lvl>
    <w:lvl w:ilvl="1" w:tplc="BBA666CC">
      <w:start w:val="1951"/>
      <w:numFmt w:val="bullet"/>
      <w:lvlText w:val="–"/>
      <w:lvlJc w:val="left"/>
      <w:pPr>
        <w:tabs>
          <w:tab w:val="num" w:pos="864"/>
        </w:tabs>
        <w:ind w:left="792" w:hanging="432"/>
      </w:pPr>
      <w:rPr>
        <w:rFonts w:ascii="Times New Roman" w:hAnsi="Times New Roman" w:hint="default"/>
      </w:rPr>
    </w:lvl>
    <w:lvl w:ilvl="2" w:tplc="C2A02644" w:tentative="1">
      <w:start w:val="1"/>
      <w:numFmt w:val="bullet"/>
      <w:lvlText w:val="•"/>
      <w:lvlJc w:val="left"/>
      <w:pPr>
        <w:tabs>
          <w:tab w:val="num" w:pos="1800"/>
        </w:tabs>
        <w:ind w:left="1800" w:hanging="360"/>
      </w:pPr>
      <w:rPr>
        <w:rFonts w:ascii="Times New Roman" w:hAnsi="Times New Roman" w:hint="default"/>
      </w:rPr>
    </w:lvl>
    <w:lvl w:ilvl="3" w:tplc="79AC3964" w:tentative="1">
      <w:start w:val="1"/>
      <w:numFmt w:val="bullet"/>
      <w:lvlText w:val="•"/>
      <w:lvlJc w:val="left"/>
      <w:pPr>
        <w:tabs>
          <w:tab w:val="num" w:pos="2520"/>
        </w:tabs>
        <w:ind w:left="2520" w:hanging="360"/>
      </w:pPr>
      <w:rPr>
        <w:rFonts w:ascii="Times New Roman" w:hAnsi="Times New Roman" w:hint="default"/>
      </w:rPr>
    </w:lvl>
    <w:lvl w:ilvl="4" w:tplc="0BC84E24" w:tentative="1">
      <w:start w:val="1"/>
      <w:numFmt w:val="bullet"/>
      <w:lvlText w:val="•"/>
      <w:lvlJc w:val="left"/>
      <w:pPr>
        <w:tabs>
          <w:tab w:val="num" w:pos="3240"/>
        </w:tabs>
        <w:ind w:left="3240" w:hanging="360"/>
      </w:pPr>
      <w:rPr>
        <w:rFonts w:ascii="Times New Roman" w:hAnsi="Times New Roman" w:hint="default"/>
      </w:rPr>
    </w:lvl>
    <w:lvl w:ilvl="5" w:tplc="271E3822" w:tentative="1">
      <w:start w:val="1"/>
      <w:numFmt w:val="bullet"/>
      <w:lvlText w:val="•"/>
      <w:lvlJc w:val="left"/>
      <w:pPr>
        <w:tabs>
          <w:tab w:val="num" w:pos="3960"/>
        </w:tabs>
        <w:ind w:left="3960" w:hanging="360"/>
      </w:pPr>
      <w:rPr>
        <w:rFonts w:ascii="Times New Roman" w:hAnsi="Times New Roman" w:hint="default"/>
      </w:rPr>
    </w:lvl>
    <w:lvl w:ilvl="6" w:tplc="F1E6BE06" w:tentative="1">
      <w:start w:val="1"/>
      <w:numFmt w:val="bullet"/>
      <w:lvlText w:val="•"/>
      <w:lvlJc w:val="left"/>
      <w:pPr>
        <w:tabs>
          <w:tab w:val="num" w:pos="4680"/>
        </w:tabs>
        <w:ind w:left="4680" w:hanging="360"/>
      </w:pPr>
      <w:rPr>
        <w:rFonts w:ascii="Times New Roman" w:hAnsi="Times New Roman" w:hint="default"/>
      </w:rPr>
    </w:lvl>
    <w:lvl w:ilvl="7" w:tplc="765ABFA4" w:tentative="1">
      <w:start w:val="1"/>
      <w:numFmt w:val="bullet"/>
      <w:lvlText w:val="•"/>
      <w:lvlJc w:val="left"/>
      <w:pPr>
        <w:tabs>
          <w:tab w:val="num" w:pos="5400"/>
        </w:tabs>
        <w:ind w:left="5400" w:hanging="360"/>
      </w:pPr>
      <w:rPr>
        <w:rFonts w:ascii="Times New Roman" w:hAnsi="Times New Roman" w:hint="default"/>
      </w:rPr>
    </w:lvl>
    <w:lvl w:ilvl="8" w:tplc="82DCC67A" w:tentative="1">
      <w:start w:val="1"/>
      <w:numFmt w:val="bullet"/>
      <w:lvlText w:val="•"/>
      <w:lvlJc w:val="left"/>
      <w:pPr>
        <w:tabs>
          <w:tab w:val="num" w:pos="6120"/>
        </w:tabs>
        <w:ind w:left="6120" w:hanging="360"/>
      </w:pPr>
      <w:rPr>
        <w:rFonts w:ascii="Times New Roman" w:hAnsi="Times New Roman" w:hint="default"/>
      </w:rPr>
    </w:lvl>
  </w:abstractNum>
  <w:abstractNum w:abstractNumId="34">
    <w:nsid w:val="7AAC7329"/>
    <w:multiLevelType w:val="hybridMultilevel"/>
    <w:tmpl w:val="616849EE"/>
    <w:lvl w:ilvl="0" w:tplc="55A6441C">
      <w:start w:val="1"/>
      <w:numFmt w:val="bullet"/>
      <w:lvlText w:val="•"/>
      <w:lvlJc w:val="left"/>
      <w:pPr>
        <w:tabs>
          <w:tab w:val="num" w:pos="720"/>
        </w:tabs>
        <w:ind w:left="720" w:hanging="360"/>
      </w:pPr>
      <w:rPr>
        <w:rFonts w:ascii="Times New Roman" w:hAnsi="Times New Roman" w:hint="default"/>
      </w:rPr>
    </w:lvl>
    <w:lvl w:ilvl="1" w:tplc="56B01562">
      <w:start w:val="1"/>
      <w:numFmt w:val="bullet"/>
      <w:lvlText w:val="•"/>
      <w:lvlJc w:val="left"/>
      <w:pPr>
        <w:tabs>
          <w:tab w:val="num" w:pos="1440"/>
        </w:tabs>
        <w:ind w:left="1440" w:hanging="360"/>
      </w:pPr>
      <w:rPr>
        <w:rFonts w:ascii="Times New Roman" w:hAnsi="Times New Roman" w:hint="default"/>
      </w:rPr>
    </w:lvl>
    <w:lvl w:ilvl="2" w:tplc="A38A5D8A" w:tentative="1">
      <w:start w:val="1"/>
      <w:numFmt w:val="bullet"/>
      <w:lvlText w:val="•"/>
      <w:lvlJc w:val="left"/>
      <w:pPr>
        <w:tabs>
          <w:tab w:val="num" w:pos="2160"/>
        </w:tabs>
        <w:ind w:left="2160" w:hanging="360"/>
      </w:pPr>
      <w:rPr>
        <w:rFonts w:ascii="Times New Roman" w:hAnsi="Times New Roman" w:hint="default"/>
      </w:rPr>
    </w:lvl>
    <w:lvl w:ilvl="3" w:tplc="E4A8BAFC" w:tentative="1">
      <w:start w:val="1"/>
      <w:numFmt w:val="bullet"/>
      <w:lvlText w:val="•"/>
      <w:lvlJc w:val="left"/>
      <w:pPr>
        <w:tabs>
          <w:tab w:val="num" w:pos="2880"/>
        </w:tabs>
        <w:ind w:left="2880" w:hanging="360"/>
      </w:pPr>
      <w:rPr>
        <w:rFonts w:ascii="Times New Roman" w:hAnsi="Times New Roman" w:hint="default"/>
      </w:rPr>
    </w:lvl>
    <w:lvl w:ilvl="4" w:tplc="F9CEE130" w:tentative="1">
      <w:start w:val="1"/>
      <w:numFmt w:val="bullet"/>
      <w:lvlText w:val="•"/>
      <w:lvlJc w:val="left"/>
      <w:pPr>
        <w:tabs>
          <w:tab w:val="num" w:pos="3600"/>
        </w:tabs>
        <w:ind w:left="3600" w:hanging="360"/>
      </w:pPr>
      <w:rPr>
        <w:rFonts w:ascii="Times New Roman" w:hAnsi="Times New Roman" w:hint="default"/>
      </w:rPr>
    </w:lvl>
    <w:lvl w:ilvl="5" w:tplc="A0846D5C" w:tentative="1">
      <w:start w:val="1"/>
      <w:numFmt w:val="bullet"/>
      <w:lvlText w:val="•"/>
      <w:lvlJc w:val="left"/>
      <w:pPr>
        <w:tabs>
          <w:tab w:val="num" w:pos="4320"/>
        </w:tabs>
        <w:ind w:left="4320" w:hanging="360"/>
      </w:pPr>
      <w:rPr>
        <w:rFonts w:ascii="Times New Roman" w:hAnsi="Times New Roman" w:hint="default"/>
      </w:rPr>
    </w:lvl>
    <w:lvl w:ilvl="6" w:tplc="E5F48140" w:tentative="1">
      <w:start w:val="1"/>
      <w:numFmt w:val="bullet"/>
      <w:lvlText w:val="•"/>
      <w:lvlJc w:val="left"/>
      <w:pPr>
        <w:tabs>
          <w:tab w:val="num" w:pos="5040"/>
        </w:tabs>
        <w:ind w:left="5040" w:hanging="360"/>
      </w:pPr>
      <w:rPr>
        <w:rFonts w:ascii="Times New Roman" w:hAnsi="Times New Roman" w:hint="default"/>
      </w:rPr>
    </w:lvl>
    <w:lvl w:ilvl="7" w:tplc="0E76172A" w:tentative="1">
      <w:start w:val="1"/>
      <w:numFmt w:val="bullet"/>
      <w:lvlText w:val="•"/>
      <w:lvlJc w:val="left"/>
      <w:pPr>
        <w:tabs>
          <w:tab w:val="num" w:pos="5760"/>
        </w:tabs>
        <w:ind w:left="5760" w:hanging="360"/>
      </w:pPr>
      <w:rPr>
        <w:rFonts w:ascii="Times New Roman" w:hAnsi="Times New Roman" w:hint="default"/>
      </w:rPr>
    </w:lvl>
    <w:lvl w:ilvl="8" w:tplc="1B9ED4D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C505B12"/>
    <w:multiLevelType w:val="multilevel"/>
    <w:tmpl w:val="04709A7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7C592E2A"/>
    <w:multiLevelType w:val="hybridMultilevel"/>
    <w:tmpl w:val="5F7A1EE4"/>
    <w:lvl w:ilvl="0" w:tplc="C1ECF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4"/>
  </w:num>
  <w:num w:numId="3">
    <w:abstractNumId w:val="30"/>
    <w:lvlOverride w:ilvl="0">
      <w:lvl w:ilvl="0">
        <w:start w:val="1"/>
        <w:numFmt w:val="decimal"/>
        <w:pStyle w:val="Title2"/>
        <w:lvlText w:val="%1."/>
        <w:lvlJc w:val="left"/>
        <w:pPr>
          <w:ind w:left="851" w:hanging="851"/>
        </w:pPr>
        <w:rPr>
          <w:rFonts w:ascii="Arial" w:hAnsi="Arial" w:hint="default"/>
          <w:b/>
          <w:i w:val="0"/>
          <w:sz w:val="22"/>
        </w:rPr>
      </w:lvl>
    </w:lvlOverride>
    <w:lvlOverride w:ilvl="1">
      <w:lvl w:ilvl="1">
        <w:start w:val="1"/>
        <w:numFmt w:val="decimalZero"/>
        <w:pStyle w:val="Para01"/>
        <w:lvlText w:val="%1.%2"/>
        <w:lvlJc w:val="left"/>
        <w:pPr>
          <w:ind w:left="851" w:hanging="851"/>
        </w:pPr>
        <w:rPr>
          <w:rFonts w:ascii="Arial" w:hAnsi="Arial" w:hint="default"/>
          <w:b/>
          <w:i w:val="0"/>
          <w:sz w:val="22"/>
        </w:rPr>
      </w:lvl>
    </w:lvlOverride>
    <w:lvlOverride w:ilvl="2">
      <w:lvl w:ilvl="2">
        <w:start w:val="1"/>
        <w:numFmt w:val="decimal"/>
        <w:pStyle w:val="Title3"/>
        <w:lvlText w:val="%1.%3"/>
        <w:lvlJc w:val="left"/>
        <w:pPr>
          <w:ind w:left="851" w:hanging="851"/>
        </w:pPr>
        <w:rPr>
          <w:rFonts w:hint="default"/>
          <w:b/>
          <w:i w:val="0"/>
        </w:rPr>
      </w:lvl>
    </w:lvlOverride>
    <w:lvlOverride w:ilvl="3">
      <w:lvl w:ilvl="3">
        <w:start w:val="1"/>
        <w:numFmt w:val="decimal"/>
        <w:pStyle w:val="Para"/>
        <w:lvlText w:val="%1.%3.%4"/>
        <w:lvlJc w:val="left"/>
        <w:pPr>
          <w:ind w:left="851" w:hanging="851"/>
        </w:pPr>
        <w:rPr>
          <w:rFonts w:hint="default"/>
          <w:b/>
          <w:i w:val="0"/>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lef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left"/>
        <w:pPr>
          <w:ind w:left="851" w:hanging="851"/>
        </w:pPr>
        <w:rPr>
          <w:rFonts w:hint="default"/>
        </w:rPr>
      </w:lvl>
    </w:lvlOverride>
  </w:num>
  <w:num w:numId="4">
    <w:abstractNumId w:val="12"/>
  </w:num>
  <w:num w:numId="5">
    <w:abstractNumId w:val="28"/>
  </w:num>
  <w:num w:numId="6">
    <w:abstractNumId w:val="20"/>
  </w:num>
  <w:num w:numId="7">
    <w:abstractNumId w:val="32"/>
  </w:num>
  <w:num w:numId="8">
    <w:abstractNumId w:val="34"/>
  </w:num>
  <w:num w:numId="9">
    <w:abstractNumId w:val="31"/>
  </w:num>
  <w:num w:numId="10">
    <w:abstractNumId w:val="16"/>
  </w:num>
  <w:num w:numId="11">
    <w:abstractNumId w:val="33"/>
  </w:num>
  <w:num w:numId="12">
    <w:abstractNumId w:val="25"/>
  </w:num>
  <w:num w:numId="13">
    <w:abstractNumId w:val="29"/>
  </w:num>
  <w:num w:numId="14">
    <w:abstractNumId w:val="5"/>
  </w:num>
  <w:num w:numId="15">
    <w:abstractNumId w:val="2"/>
  </w:num>
  <w:num w:numId="16">
    <w:abstractNumId w:val="17"/>
  </w:num>
  <w:num w:numId="17">
    <w:abstractNumId w:val="23"/>
  </w:num>
  <w:num w:numId="18">
    <w:abstractNumId w:val="8"/>
  </w:num>
  <w:num w:numId="19">
    <w:abstractNumId w:val="15"/>
  </w:num>
  <w:num w:numId="20">
    <w:abstractNumId w:val="36"/>
  </w:num>
  <w:num w:numId="21">
    <w:abstractNumId w:val="10"/>
  </w:num>
  <w:num w:numId="22">
    <w:abstractNumId w:val="19"/>
  </w:num>
  <w:num w:numId="23">
    <w:abstractNumId w:val="22"/>
  </w:num>
  <w:num w:numId="24">
    <w:abstractNumId w:val="35"/>
  </w:num>
  <w:num w:numId="25">
    <w:abstractNumId w:val="26"/>
  </w:num>
  <w:num w:numId="26">
    <w:abstractNumId w:val="0"/>
  </w:num>
  <w:num w:numId="27">
    <w:abstractNumId w:val="6"/>
  </w:num>
  <w:num w:numId="28">
    <w:abstractNumId w:val="11"/>
  </w:num>
  <w:num w:numId="29">
    <w:abstractNumId w:val="21"/>
  </w:num>
  <w:num w:numId="30">
    <w:abstractNumId w:val="9"/>
  </w:num>
  <w:num w:numId="31">
    <w:abstractNumId w:val="14"/>
  </w:num>
  <w:num w:numId="32">
    <w:abstractNumId w:val="4"/>
  </w:num>
  <w:num w:numId="33">
    <w:abstractNumId w:val="18"/>
  </w:num>
  <w:num w:numId="34">
    <w:abstractNumId w:val="3"/>
  </w:num>
  <w:num w:numId="35">
    <w:abstractNumId w:val="7"/>
  </w:num>
  <w:num w:numId="36">
    <w:abstractNumId w:val="1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3D3"/>
    <w:rsid w:val="00113541"/>
    <w:rsid w:val="001173D3"/>
    <w:rsid w:val="001678FC"/>
    <w:rsid w:val="001C6058"/>
    <w:rsid w:val="002500DB"/>
    <w:rsid w:val="003C65DE"/>
    <w:rsid w:val="00436DE6"/>
    <w:rsid w:val="004E7B08"/>
    <w:rsid w:val="00613089"/>
    <w:rsid w:val="00742255"/>
    <w:rsid w:val="00745FB4"/>
    <w:rsid w:val="00961D13"/>
    <w:rsid w:val="00B62B4E"/>
    <w:rsid w:val="00C1292F"/>
    <w:rsid w:val="00C56EFB"/>
    <w:rsid w:val="00CA233B"/>
    <w:rsid w:val="00D72A7E"/>
    <w:rsid w:val="00FD0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List Bullet 2"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173D3"/>
    <w:pPr>
      <w:keepNext/>
      <w:numPr>
        <w:numId w:val="1"/>
      </w:numPr>
      <w:suppressAutoHyphens/>
      <w:spacing w:after="0" w:line="240" w:lineRule="auto"/>
      <w:jc w:val="center"/>
      <w:outlineLvl w:val="0"/>
    </w:pPr>
    <w:rPr>
      <w:rFonts w:ascii="Arial" w:eastAsia="Batang" w:hAnsi="Arial" w:cs="Times New Roman"/>
      <w:bCs/>
      <w:sz w:val="40"/>
      <w:szCs w:val="20"/>
      <w:lang w:val="en-GB" w:eastAsia="ar-SA"/>
    </w:rPr>
  </w:style>
  <w:style w:type="paragraph" w:styleId="2">
    <w:name w:val="heading 2"/>
    <w:basedOn w:val="a"/>
    <w:next w:val="a"/>
    <w:link w:val="21"/>
    <w:qFormat/>
    <w:rsid w:val="001173D3"/>
    <w:pPr>
      <w:keepNext/>
      <w:numPr>
        <w:ilvl w:val="1"/>
        <w:numId w:val="1"/>
      </w:numPr>
      <w:suppressAutoHyphens/>
      <w:spacing w:after="0" w:line="240" w:lineRule="auto"/>
      <w:jc w:val="center"/>
      <w:outlineLvl w:val="1"/>
    </w:pPr>
    <w:rPr>
      <w:rFonts w:ascii="Arial" w:eastAsia="Arial Unicode MS" w:hAnsi="Arial" w:cs="Arial"/>
      <w:b/>
      <w:bCs/>
      <w:i/>
      <w:iCs/>
      <w:sz w:val="28"/>
      <w:szCs w:val="28"/>
      <w:lang w:val="en-GB" w:eastAsia="ar-SA"/>
    </w:rPr>
  </w:style>
  <w:style w:type="paragraph" w:styleId="3">
    <w:name w:val="heading 3"/>
    <w:basedOn w:val="a"/>
    <w:next w:val="a"/>
    <w:link w:val="30"/>
    <w:qFormat/>
    <w:rsid w:val="001173D3"/>
    <w:pPr>
      <w:keepNext/>
      <w:numPr>
        <w:ilvl w:val="2"/>
        <w:numId w:val="1"/>
      </w:numPr>
      <w:suppressAutoHyphens/>
      <w:spacing w:after="0" w:line="240" w:lineRule="auto"/>
      <w:jc w:val="center"/>
      <w:outlineLvl w:val="2"/>
    </w:pPr>
    <w:rPr>
      <w:rFonts w:ascii="Arial" w:eastAsia="Batang" w:hAnsi="Arial" w:cs="Times New Roman"/>
      <w:b/>
      <w:sz w:val="40"/>
      <w:szCs w:val="40"/>
      <w:lang w:val="en-GB" w:eastAsia="ar-SA"/>
    </w:rPr>
  </w:style>
  <w:style w:type="paragraph" w:styleId="40">
    <w:name w:val="heading 4"/>
    <w:basedOn w:val="a"/>
    <w:next w:val="a"/>
    <w:link w:val="41"/>
    <w:qFormat/>
    <w:rsid w:val="001173D3"/>
    <w:pPr>
      <w:keepNext/>
      <w:numPr>
        <w:ilvl w:val="3"/>
        <w:numId w:val="1"/>
      </w:numPr>
      <w:suppressAutoHyphens/>
      <w:spacing w:after="0" w:line="240" w:lineRule="auto"/>
      <w:jc w:val="center"/>
      <w:outlineLvl w:val="3"/>
    </w:pPr>
    <w:rPr>
      <w:rFonts w:ascii="Arial" w:eastAsia="Batang" w:hAnsi="Arial" w:cs="Times New Roman"/>
      <w:bCs/>
      <w:sz w:val="40"/>
      <w:szCs w:val="40"/>
      <w:lang w:val="en-GB" w:eastAsia="ar-SA"/>
    </w:rPr>
  </w:style>
  <w:style w:type="paragraph" w:styleId="5">
    <w:name w:val="heading 5"/>
    <w:basedOn w:val="a"/>
    <w:next w:val="a"/>
    <w:link w:val="50"/>
    <w:qFormat/>
    <w:rsid w:val="001173D3"/>
    <w:pPr>
      <w:keepNext/>
      <w:widowControl w:val="0"/>
      <w:numPr>
        <w:ilvl w:val="4"/>
        <w:numId w:val="1"/>
      </w:numPr>
      <w:tabs>
        <w:tab w:val="left" w:pos="2340"/>
        <w:tab w:val="left" w:pos="3474"/>
        <w:tab w:val="left" w:pos="4608"/>
        <w:tab w:val="left" w:pos="5112"/>
        <w:tab w:val="left" w:pos="9144"/>
      </w:tabs>
      <w:suppressAutoHyphens/>
      <w:spacing w:after="0" w:line="240" w:lineRule="auto"/>
      <w:ind w:right="-189"/>
      <w:jc w:val="center"/>
      <w:outlineLvl w:val="4"/>
    </w:pPr>
    <w:rPr>
      <w:rFonts w:ascii="Arial" w:eastAsia="Batang" w:hAnsi="Arial" w:cs="Times New Roman"/>
      <w:b/>
      <w:bCs/>
      <w:lang w:val="en-GB" w:eastAsia="ar-SA"/>
    </w:rPr>
  </w:style>
  <w:style w:type="paragraph" w:styleId="6">
    <w:name w:val="heading 6"/>
    <w:basedOn w:val="a"/>
    <w:next w:val="a"/>
    <w:link w:val="60"/>
    <w:qFormat/>
    <w:rsid w:val="001173D3"/>
    <w:pPr>
      <w:numPr>
        <w:ilvl w:val="5"/>
        <w:numId w:val="1"/>
      </w:numPr>
      <w:suppressAutoHyphens/>
      <w:spacing w:before="240" w:after="60" w:line="240" w:lineRule="auto"/>
      <w:outlineLvl w:val="5"/>
    </w:pPr>
    <w:rPr>
      <w:rFonts w:ascii="Times New Roman" w:eastAsia="Batang" w:hAnsi="Times New Roman" w:cs="Times New Roman"/>
      <w:b/>
      <w:bCs/>
      <w:lang w:val="en-GB" w:eastAsia="ar-SA"/>
    </w:rPr>
  </w:style>
  <w:style w:type="paragraph" w:styleId="7">
    <w:name w:val="heading 7"/>
    <w:basedOn w:val="a"/>
    <w:next w:val="a"/>
    <w:link w:val="70"/>
    <w:qFormat/>
    <w:rsid w:val="001173D3"/>
    <w:pPr>
      <w:keepNext/>
      <w:widowControl w:val="0"/>
      <w:numPr>
        <w:ilvl w:val="6"/>
        <w:numId w:val="1"/>
      </w:numPr>
      <w:tabs>
        <w:tab w:val="left" w:pos="873"/>
        <w:tab w:val="left" w:pos="1411"/>
      </w:tabs>
      <w:suppressAutoHyphens/>
      <w:spacing w:after="0" w:line="240" w:lineRule="auto"/>
      <w:outlineLvl w:val="6"/>
    </w:pPr>
    <w:rPr>
      <w:rFonts w:ascii="Arial" w:eastAsia="Batang" w:hAnsi="Arial" w:cs="Times New Roman"/>
      <w:b/>
      <w:bCs/>
      <w:lang w:val="en-GB" w:eastAsia="ar-SA"/>
    </w:rPr>
  </w:style>
  <w:style w:type="paragraph" w:styleId="8">
    <w:name w:val="heading 8"/>
    <w:basedOn w:val="a"/>
    <w:next w:val="a"/>
    <w:link w:val="80"/>
    <w:qFormat/>
    <w:rsid w:val="001173D3"/>
    <w:pPr>
      <w:keepNext/>
      <w:widowControl w:val="0"/>
      <w:numPr>
        <w:ilvl w:val="7"/>
        <w:numId w:val="1"/>
      </w:numPr>
      <w:suppressAutoHyphens/>
      <w:spacing w:after="0" w:line="240" w:lineRule="auto"/>
      <w:outlineLvl w:val="7"/>
    </w:pPr>
    <w:rPr>
      <w:rFonts w:ascii="Arial" w:eastAsia="Batang" w:hAnsi="Arial" w:cs="Times New Roman"/>
      <w:b/>
      <w:bCs/>
      <w:i/>
      <w:iCs/>
      <w:lang w:val="en-GB" w:eastAsia="ar-SA"/>
    </w:rPr>
  </w:style>
  <w:style w:type="paragraph" w:styleId="9">
    <w:name w:val="heading 9"/>
    <w:basedOn w:val="a"/>
    <w:next w:val="a"/>
    <w:link w:val="90"/>
    <w:qFormat/>
    <w:rsid w:val="001173D3"/>
    <w:pPr>
      <w:keepNext/>
      <w:widowControl w:val="0"/>
      <w:numPr>
        <w:ilvl w:val="8"/>
        <w:numId w:val="1"/>
      </w:numPr>
      <w:suppressAutoHyphens/>
      <w:spacing w:after="0" w:line="240" w:lineRule="auto"/>
      <w:jc w:val="center"/>
      <w:outlineLvl w:val="8"/>
    </w:pPr>
    <w:rPr>
      <w:rFonts w:ascii="Arial" w:eastAsia="Batang" w:hAnsi="Arial" w:cs="Times New Roman"/>
      <w:b/>
      <w:bCs/>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73D3"/>
    <w:rPr>
      <w:rFonts w:ascii="Arial" w:eastAsia="Batang" w:hAnsi="Arial" w:cs="Times New Roman"/>
      <w:bCs/>
      <w:sz w:val="40"/>
      <w:szCs w:val="20"/>
      <w:lang w:val="en-GB" w:eastAsia="ar-SA"/>
    </w:rPr>
  </w:style>
  <w:style w:type="character" w:customStyle="1" w:styleId="21">
    <w:name w:val="Заголовок 2 Знак"/>
    <w:basedOn w:val="a0"/>
    <w:link w:val="2"/>
    <w:rsid w:val="001173D3"/>
    <w:rPr>
      <w:rFonts w:ascii="Arial" w:eastAsia="Arial Unicode MS" w:hAnsi="Arial" w:cs="Arial"/>
      <w:b/>
      <w:bCs/>
      <w:i/>
      <w:iCs/>
      <w:sz w:val="28"/>
      <w:szCs w:val="28"/>
      <w:lang w:val="en-GB" w:eastAsia="ar-SA"/>
    </w:rPr>
  </w:style>
  <w:style w:type="character" w:customStyle="1" w:styleId="30">
    <w:name w:val="Заголовок 3 Знак"/>
    <w:basedOn w:val="a0"/>
    <w:link w:val="3"/>
    <w:rsid w:val="001173D3"/>
    <w:rPr>
      <w:rFonts w:ascii="Arial" w:eastAsia="Batang" w:hAnsi="Arial" w:cs="Times New Roman"/>
      <w:b/>
      <w:sz w:val="40"/>
      <w:szCs w:val="40"/>
      <w:lang w:val="en-GB" w:eastAsia="ar-SA"/>
    </w:rPr>
  </w:style>
  <w:style w:type="character" w:customStyle="1" w:styleId="41">
    <w:name w:val="Заголовок 4 Знак"/>
    <w:basedOn w:val="a0"/>
    <w:link w:val="40"/>
    <w:rsid w:val="001173D3"/>
    <w:rPr>
      <w:rFonts w:ascii="Arial" w:eastAsia="Batang" w:hAnsi="Arial" w:cs="Times New Roman"/>
      <w:bCs/>
      <w:sz w:val="40"/>
      <w:szCs w:val="40"/>
      <w:lang w:val="en-GB" w:eastAsia="ar-SA"/>
    </w:rPr>
  </w:style>
  <w:style w:type="character" w:customStyle="1" w:styleId="50">
    <w:name w:val="Заголовок 5 Знак"/>
    <w:basedOn w:val="a0"/>
    <w:link w:val="5"/>
    <w:rsid w:val="001173D3"/>
    <w:rPr>
      <w:rFonts w:ascii="Arial" w:eastAsia="Batang" w:hAnsi="Arial" w:cs="Times New Roman"/>
      <w:b/>
      <w:bCs/>
      <w:lang w:val="en-GB" w:eastAsia="ar-SA"/>
    </w:rPr>
  </w:style>
  <w:style w:type="character" w:customStyle="1" w:styleId="60">
    <w:name w:val="Заголовок 6 Знак"/>
    <w:basedOn w:val="a0"/>
    <w:link w:val="6"/>
    <w:rsid w:val="001173D3"/>
    <w:rPr>
      <w:rFonts w:ascii="Times New Roman" w:eastAsia="Batang" w:hAnsi="Times New Roman" w:cs="Times New Roman"/>
      <w:b/>
      <w:bCs/>
      <w:lang w:val="en-GB" w:eastAsia="ar-SA"/>
    </w:rPr>
  </w:style>
  <w:style w:type="character" w:customStyle="1" w:styleId="70">
    <w:name w:val="Заголовок 7 Знак"/>
    <w:basedOn w:val="a0"/>
    <w:link w:val="7"/>
    <w:rsid w:val="001173D3"/>
    <w:rPr>
      <w:rFonts w:ascii="Arial" w:eastAsia="Batang" w:hAnsi="Arial" w:cs="Times New Roman"/>
      <w:b/>
      <w:bCs/>
      <w:lang w:val="en-GB" w:eastAsia="ar-SA"/>
    </w:rPr>
  </w:style>
  <w:style w:type="character" w:customStyle="1" w:styleId="80">
    <w:name w:val="Заголовок 8 Знак"/>
    <w:basedOn w:val="a0"/>
    <w:link w:val="8"/>
    <w:rsid w:val="001173D3"/>
    <w:rPr>
      <w:rFonts w:ascii="Arial" w:eastAsia="Batang" w:hAnsi="Arial" w:cs="Times New Roman"/>
      <w:b/>
      <w:bCs/>
      <w:i/>
      <w:iCs/>
      <w:lang w:val="en-GB" w:eastAsia="ar-SA"/>
    </w:rPr>
  </w:style>
  <w:style w:type="character" w:customStyle="1" w:styleId="90">
    <w:name w:val="Заголовок 9 Знак"/>
    <w:basedOn w:val="a0"/>
    <w:link w:val="9"/>
    <w:rsid w:val="001173D3"/>
    <w:rPr>
      <w:rFonts w:ascii="Arial" w:eastAsia="Batang" w:hAnsi="Arial" w:cs="Times New Roman"/>
      <w:b/>
      <w:bCs/>
      <w:lang w:val="en-US" w:eastAsia="ar-SA"/>
    </w:rPr>
  </w:style>
  <w:style w:type="character" w:customStyle="1" w:styleId="apple-converted-space">
    <w:name w:val="apple-converted-space"/>
    <w:basedOn w:val="a0"/>
    <w:rsid w:val="001173D3"/>
  </w:style>
  <w:style w:type="paragraph" w:customStyle="1" w:styleId="Title2">
    <w:name w:val="Title 2"/>
    <w:qFormat/>
    <w:rsid w:val="001173D3"/>
    <w:pPr>
      <w:numPr>
        <w:numId w:val="3"/>
      </w:numPr>
      <w:tabs>
        <w:tab w:val="left" w:pos="851"/>
      </w:tabs>
      <w:spacing w:before="360" w:after="240" w:line="240" w:lineRule="auto"/>
    </w:pPr>
    <w:rPr>
      <w:rFonts w:ascii="Arial" w:eastAsia="Times New Roman" w:hAnsi="Arial" w:cs="Arial"/>
      <w:b/>
      <w:caps/>
      <w:snapToGrid w:val="0"/>
      <w:lang w:val="en-GB"/>
    </w:rPr>
  </w:style>
  <w:style w:type="paragraph" w:customStyle="1" w:styleId="Para01">
    <w:name w:val="Para01"/>
    <w:qFormat/>
    <w:rsid w:val="001173D3"/>
    <w:pPr>
      <w:numPr>
        <w:ilvl w:val="1"/>
        <w:numId w:val="3"/>
      </w:numPr>
      <w:tabs>
        <w:tab w:val="left" w:pos="851"/>
      </w:tabs>
      <w:spacing w:before="100" w:beforeAutospacing="1" w:after="240" w:line="240" w:lineRule="auto"/>
      <w:ind w:left="0" w:firstLine="0"/>
      <w:jc w:val="both"/>
    </w:pPr>
    <w:rPr>
      <w:rFonts w:ascii="Arial" w:eastAsia="Times New Roman" w:hAnsi="Arial" w:cs="Arial"/>
      <w:bCs/>
      <w:snapToGrid w:val="0"/>
      <w:lang w:val="en-GB"/>
    </w:rPr>
  </w:style>
  <w:style w:type="paragraph" w:customStyle="1" w:styleId="Para">
    <w:name w:val="Para"/>
    <w:basedOn w:val="a"/>
    <w:link w:val="ParaCar"/>
    <w:qFormat/>
    <w:rsid w:val="001173D3"/>
    <w:pPr>
      <w:numPr>
        <w:ilvl w:val="3"/>
        <w:numId w:val="3"/>
      </w:numPr>
      <w:tabs>
        <w:tab w:val="left" w:pos="-2835"/>
        <w:tab w:val="left" w:pos="851"/>
      </w:tabs>
      <w:suppressAutoHyphens/>
      <w:spacing w:before="100" w:beforeAutospacing="1" w:after="240" w:line="240" w:lineRule="auto"/>
      <w:ind w:left="0" w:firstLine="0"/>
      <w:jc w:val="both"/>
    </w:pPr>
    <w:rPr>
      <w:rFonts w:ascii="Arial" w:eastAsia="Times New Roman" w:hAnsi="Arial" w:cs="Times New Roman"/>
      <w:snapToGrid w:val="0"/>
      <w:lang w:val="x-none" w:eastAsia="x-none"/>
    </w:rPr>
  </w:style>
  <w:style w:type="paragraph" w:customStyle="1" w:styleId="Title3">
    <w:name w:val="Title 3"/>
    <w:basedOn w:val="a3"/>
    <w:qFormat/>
    <w:rsid w:val="001173D3"/>
    <w:pPr>
      <w:numPr>
        <w:ilvl w:val="2"/>
        <w:numId w:val="3"/>
      </w:numPr>
      <w:tabs>
        <w:tab w:val="num" w:pos="360"/>
        <w:tab w:val="left" w:pos="851"/>
      </w:tabs>
      <w:spacing w:before="100" w:beforeAutospacing="1" w:after="240" w:line="240" w:lineRule="auto"/>
      <w:ind w:left="0" w:firstLine="0"/>
    </w:pPr>
    <w:rPr>
      <w:rFonts w:ascii="Arial" w:eastAsia="Times New Roman" w:hAnsi="Arial" w:cs="Arial"/>
      <w:b/>
      <w:smallCaps/>
      <w:snapToGrid w:val="0"/>
      <w:lang w:val="en-GB" w:eastAsia="ko-KR"/>
    </w:rPr>
  </w:style>
  <w:style w:type="numbering" w:customStyle="1" w:styleId="JCOMMlist">
    <w:name w:val="JCOMMlist"/>
    <w:uiPriority w:val="99"/>
    <w:rsid w:val="001173D3"/>
    <w:pPr>
      <w:numPr>
        <w:numId w:val="2"/>
      </w:numPr>
    </w:pPr>
  </w:style>
  <w:style w:type="paragraph" w:styleId="20">
    <w:name w:val="List Bullet 2"/>
    <w:basedOn w:val="a"/>
    <w:qFormat/>
    <w:rsid w:val="001173D3"/>
    <w:pPr>
      <w:widowControl w:val="0"/>
      <w:numPr>
        <w:numId w:val="4"/>
      </w:numPr>
      <w:spacing w:before="100" w:beforeAutospacing="1" w:after="120" w:line="240" w:lineRule="auto"/>
    </w:pPr>
    <w:rPr>
      <w:rFonts w:ascii="Arial" w:eastAsia="Malgun Gothic" w:hAnsi="Arial" w:cs="Arial"/>
      <w:snapToGrid w:val="0"/>
      <w:lang w:val="en-GB" w:eastAsia="ko-KR"/>
    </w:rPr>
  </w:style>
  <w:style w:type="paragraph" w:customStyle="1" w:styleId="WMOLevel3">
    <w:name w:val="WMO Level 3"/>
    <w:basedOn w:val="1"/>
    <w:qFormat/>
    <w:rsid w:val="001173D3"/>
    <w:pPr>
      <w:keepNext w:val="0"/>
      <w:widowControl w:val="0"/>
      <w:tabs>
        <w:tab w:val="clear" w:pos="0"/>
        <w:tab w:val="left" w:pos="1134"/>
      </w:tabs>
      <w:suppressAutoHyphens w:val="0"/>
      <w:spacing w:before="240" w:after="60"/>
      <w:jc w:val="both"/>
    </w:pPr>
    <w:rPr>
      <w:rFonts w:eastAsia="Times New Roman" w:cs="Arial"/>
      <w:kern w:val="32"/>
      <w:sz w:val="22"/>
      <w:szCs w:val="22"/>
      <w:lang w:val="ru-RU" w:eastAsia="ru-RU"/>
    </w:rPr>
  </w:style>
  <w:style w:type="paragraph" w:styleId="a3">
    <w:name w:val="Body Text"/>
    <w:basedOn w:val="a"/>
    <w:link w:val="a4"/>
    <w:uiPriority w:val="99"/>
    <w:semiHidden/>
    <w:unhideWhenUsed/>
    <w:rsid w:val="001173D3"/>
    <w:pPr>
      <w:spacing w:after="120"/>
    </w:pPr>
  </w:style>
  <w:style w:type="character" w:customStyle="1" w:styleId="a4">
    <w:name w:val="Основной текст Знак"/>
    <w:basedOn w:val="a0"/>
    <w:link w:val="a3"/>
    <w:uiPriority w:val="99"/>
    <w:semiHidden/>
    <w:rsid w:val="001173D3"/>
  </w:style>
  <w:style w:type="character" w:styleId="a5">
    <w:name w:val="Hyperlink"/>
    <w:uiPriority w:val="99"/>
    <w:rsid w:val="001173D3"/>
    <w:rPr>
      <w:color w:val="0000FF"/>
      <w:u w:val="single"/>
    </w:rPr>
  </w:style>
  <w:style w:type="paragraph" w:styleId="a6">
    <w:name w:val="Normal (Web)"/>
    <w:basedOn w:val="a"/>
    <w:uiPriority w:val="99"/>
    <w:rsid w:val="001173D3"/>
    <w:pPr>
      <w:suppressAutoHyphens/>
      <w:spacing w:before="100" w:after="100" w:line="240" w:lineRule="auto"/>
    </w:pPr>
    <w:rPr>
      <w:rFonts w:ascii="Arial Unicode MS" w:eastAsia="Arial Unicode MS" w:hAnsi="Arial Unicode MS" w:cs="Arial Unicode MS"/>
      <w:sz w:val="24"/>
      <w:szCs w:val="24"/>
      <w:lang w:val="en-GB" w:eastAsia="ar-SA"/>
    </w:rPr>
  </w:style>
  <w:style w:type="character" w:styleId="a7">
    <w:name w:val="annotation reference"/>
    <w:rsid w:val="001173D3"/>
    <w:rPr>
      <w:sz w:val="16"/>
      <w:szCs w:val="16"/>
    </w:rPr>
  </w:style>
  <w:style w:type="character" w:styleId="a8">
    <w:name w:val="Emphasis"/>
    <w:uiPriority w:val="20"/>
    <w:qFormat/>
    <w:rsid w:val="001173D3"/>
    <w:rPr>
      <w:b/>
      <w:bCs/>
      <w:i w:val="0"/>
      <w:iCs w:val="0"/>
    </w:rPr>
  </w:style>
  <w:style w:type="character" w:styleId="a9">
    <w:name w:val="Strong"/>
    <w:uiPriority w:val="22"/>
    <w:qFormat/>
    <w:rsid w:val="001173D3"/>
    <w:rPr>
      <w:b/>
      <w:bCs/>
    </w:rPr>
  </w:style>
  <w:style w:type="paragraph" w:styleId="aa">
    <w:name w:val="List Paragraph"/>
    <w:basedOn w:val="a"/>
    <w:uiPriority w:val="34"/>
    <w:qFormat/>
    <w:rsid w:val="001173D3"/>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mainmenuitem">
    <w:name w:val="mainmenuitem"/>
    <w:basedOn w:val="a"/>
    <w:rsid w:val="001173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173D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173D3"/>
    <w:rPr>
      <w:rFonts w:ascii="Tahoma" w:hAnsi="Tahoma" w:cs="Tahoma"/>
      <w:sz w:val="16"/>
      <w:szCs w:val="16"/>
    </w:rPr>
  </w:style>
  <w:style w:type="paragraph" w:styleId="ad">
    <w:name w:val="Body Text Indent"/>
    <w:basedOn w:val="a"/>
    <w:link w:val="ae"/>
    <w:uiPriority w:val="99"/>
    <w:semiHidden/>
    <w:unhideWhenUsed/>
    <w:rsid w:val="001173D3"/>
    <w:pPr>
      <w:spacing w:after="120"/>
      <w:ind w:left="283"/>
    </w:pPr>
  </w:style>
  <w:style w:type="character" w:customStyle="1" w:styleId="ae">
    <w:name w:val="Основной текст с отступом Знак"/>
    <w:basedOn w:val="a0"/>
    <w:link w:val="ad"/>
    <w:uiPriority w:val="99"/>
    <w:semiHidden/>
    <w:rsid w:val="001173D3"/>
  </w:style>
  <w:style w:type="paragraph" w:styleId="4">
    <w:name w:val="List Bullet 4"/>
    <w:basedOn w:val="a"/>
    <w:uiPriority w:val="99"/>
    <w:semiHidden/>
    <w:unhideWhenUsed/>
    <w:rsid w:val="001173D3"/>
    <w:pPr>
      <w:numPr>
        <w:numId w:val="26"/>
      </w:numPr>
      <w:contextualSpacing/>
    </w:pPr>
  </w:style>
  <w:style w:type="character" w:styleId="af">
    <w:name w:val="page number"/>
    <w:basedOn w:val="a0"/>
    <w:rsid w:val="001173D3"/>
  </w:style>
  <w:style w:type="paragraph" w:customStyle="1" w:styleId="Cabealho1">
    <w:name w:val="Cabeçalho1"/>
    <w:basedOn w:val="a"/>
    <w:next w:val="a3"/>
    <w:rsid w:val="001173D3"/>
    <w:pPr>
      <w:keepNext/>
      <w:suppressAutoHyphens/>
      <w:spacing w:before="240" w:after="120" w:line="240" w:lineRule="auto"/>
    </w:pPr>
    <w:rPr>
      <w:rFonts w:ascii="Nimbus Sans L" w:eastAsia="DejaVu Sans" w:hAnsi="Nimbus Sans L" w:cs="DejaVu Sans"/>
      <w:sz w:val="28"/>
      <w:szCs w:val="28"/>
      <w:lang w:val="en-GB" w:eastAsia="ar-SA"/>
    </w:rPr>
  </w:style>
  <w:style w:type="paragraph" w:styleId="af0">
    <w:name w:val="footer"/>
    <w:basedOn w:val="a"/>
    <w:link w:val="af1"/>
    <w:rsid w:val="001173D3"/>
    <w:pPr>
      <w:tabs>
        <w:tab w:val="center" w:pos="4252"/>
        <w:tab w:val="right" w:pos="8504"/>
      </w:tabs>
      <w:suppressAutoHyphens/>
      <w:spacing w:after="0" w:line="240" w:lineRule="auto"/>
    </w:pPr>
    <w:rPr>
      <w:rFonts w:ascii="Times New Roman" w:eastAsia="Batang" w:hAnsi="Times New Roman" w:cs="Times New Roman"/>
      <w:sz w:val="20"/>
      <w:szCs w:val="20"/>
      <w:lang w:val="en-GB" w:eastAsia="ar-SA"/>
    </w:rPr>
  </w:style>
  <w:style w:type="character" w:customStyle="1" w:styleId="af1">
    <w:name w:val="Нижний колонтитул Знак"/>
    <w:basedOn w:val="a0"/>
    <w:link w:val="af0"/>
    <w:rsid w:val="001173D3"/>
    <w:rPr>
      <w:rFonts w:ascii="Times New Roman" w:eastAsia="Batang" w:hAnsi="Times New Roman" w:cs="Times New Roman"/>
      <w:sz w:val="20"/>
      <w:szCs w:val="20"/>
      <w:lang w:val="en-GB" w:eastAsia="ar-SA"/>
    </w:rPr>
  </w:style>
  <w:style w:type="paragraph" w:styleId="af2">
    <w:name w:val="Title"/>
    <w:basedOn w:val="a"/>
    <w:next w:val="af3"/>
    <w:link w:val="af4"/>
    <w:qFormat/>
    <w:rsid w:val="001173D3"/>
    <w:pPr>
      <w:suppressAutoHyphens/>
      <w:spacing w:after="0" w:line="240" w:lineRule="auto"/>
      <w:jc w:val="center"/>
    </w:pPr>
    <w:rPr>
      <w:rFonts w:ascii="Arial" w:eastAsia="Batang" w:hAnsi="Arial" w:cs="Arial"/>
      <w:b/>
      <w:bCs/>
      <w:szCs w:val="24"/>
      <w:lang w:val="en-GB" w:eastAsia="ar-SA"/>
    </w:rPr>
  </w:style>
  <w:style w:type="character" w:customStyle="1" w:styleId="af4">
    <w:name w:val="Название Знак"/>
    <w:basedOn w:val="a0"/>
    <w:link w:val="af2"/>
    <w:rsid w:val="001173D3"/>
    <w:rPr>
      <w:rFonts w:ascii="Arial" w:eastAsia="Batang" w:hAnsi="Arial" w:cs="Arial"/>
      <w:b/>
      <w:bCs/>
      <w:szCs w:val="24"/>
      <w:lang w:val="en-GB" w:eastAsia="ar-SA"/>
    </w:rPr>
  </w:style>
  <w:style w:type="paragraph" w:styleId="af3">
    <w:name w:val="Subtitle"/>
    <w:basedOn w:val="a"/>
    <w:next w:val="a"/>
    <w:link w:val="af5"/>
    <w:uiPriority w:val="11"/>
    <w:qFormat/>
    <w:rsid w:val="001173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3"/>
    <w:uiPriority w:val="11"/>
    <w:rsid w:val="001173D3"/>
    <w:rPr>
      <w:rFonts w:asciiTheme="majorHAnsi" w:eastAsiaTheme="majorEastAsia" w:hAnsiTheme="majorHAnsi" w:cstheme="majorBidi"/>
      <w:i/>
      <w:iCs/>
      <w:color w:val="4F81BD" w:themeColor="accent1"/>
      <w:spacing w:val="15"/>
      <w:sz w:val="24"/>
      <w:szCs w:val="24"/>
    </w:rPr>
  </w:style>
  <w:style w:type="paragraph" w:styleId="af6">
    <w:name w:val="header"/>
    <w:basedOn w:val="a"/>
    <w:link w:val="af7"/>
    <w:uiPriority w:val="99"/>
    <w:unhideWhenUsed/>
    <w:rsid w:val="001173D3"/>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1173D3"/>
  </w:style>
  <w:style w:type="paragraph" w:customStyle="1" w:styleId="Default">
    <w:name w:val="Default"/>
    <w:rsid w:val="001173D3"/>
    <w:pPr>
      <w:autoSpaceDE w:val="0"/>
      <w:autoSpaceDN w:val="0"/>
      <w:adjustRightInd w:val="0"/>
      <w:spacing w:after="0" w:line="240" w:lineRule="auto"/>
    </w:pPr>
    <w:rPr>
      <w:rFonts w:ascii="Arial" w:eastAsia="SimSun" w:hAnsi="Arial" w:cs="Arial"/>
      <w:color w:val="000000"/>
      <w:sz w:val="24"/>
      <w:szCs w:val="24"/>
      <w:lang w:val="en-US" w:eastAsia="zh-CN"/>
    </w:rPr>
  </w:style>
  <w:style w:type="character" w:customStyle="1" w:styleId="ParaCar">
    <w:name w:val="Para Car"/>
    <w:link w:val="Para"/>
    <w:rsid w:val="00436DE6"/>
    <w:rPr>
      <w:rFonts w:ascii="Arial" w:eastAsia="Times New Roman" w:hAnsi="Arial" w:cs="Times New Roman"/>
      <w:snapToGrid w:val="0"/>
      <w:lang w:val="x-none" w:eastAsia="x-none"/>
    </w:rPr>
  </w:style>
  <w:style w:type="paragraph" w:styleId="af8">
    <w:name w:val="annotation text"/>
    <w:basedOn w:val="a"/>
    <w:link w:val="af9"/>
    <w:uiPriority w:val="99"/>
    <w:semiHidden/>
    <w:unhideWhenUsed/>
    <w:pPr>
      <w:spacing w:line="240" w:lineRule="auto"/>
    </w:pPr>
    <w:rPr>
      <w:sz w:val="20"/>
      <w:szCs w:val="20"/>
    </w:rPr>
  </w:style>
  <w:style w:type="character" w:customStyle="1" w:styleId="af9">
    <w:name w:val="Текст примечания Знак"/>
    <w:basedOn w:val="a0"/>
    <w:link w:val="af8"/>
    <w:uiPriority w:val="99"/>
    <w:semiHidden/>
    <w:rPr>
      <w:sz w:val="20"/>
      <w:szCs w:val="20"/>
    </w:rPr>
  </w:style>
  <w:style w:type="table" w:styleId="afa">
    <w:name w:val="Table Grid"/>
    <w:basedOn w:val="a1"/>
    <w:uiPriority w:val="59"/>
    <w:rsid w:val="00742255"/>
    <w:pPr>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List Bullet 2"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173D3"/>
    <w:pPr>
      <w:keepNext/>
      <w:numPr>
        <w:numId w:val="1"/>
      </w:numPr>
      <w:suppressAutoHyphens/>
      <w:spacing w:after="0" w:line="240" w:lineRule="auto"/>
      <w:jc w:val="center"/>
      <w:outlineLvl w:val="0"/>
    </w:pPr>
    <w:rPr>
      <w:rFonts w:ascii="Arial" w:eastAsia="Batang" w:hAnsi="Arial" w:cs="Times New Roman"/>
      <w:bCs/>
      <w:sz w:val="40"/>
      <w:szCs w:val="20"/>
      <w:lang w:val="en-GB" w:eastAsia="ar-SA"/>
    </w:rPr>
  </w:style>
  <w:style w:type="paragraph" w:styleId="2">
    <w:name w:val="heading 2"/>
    <w:basedOn w:val="a"/>
    <w:next w:val="a"/>
    <w:link w:val="21"/>
    <w:qFormat/>
    <w:rsid w:val="001173D3"/>
    <w:pPr>
      <w:keepNext/>
      <w:numPr>
        <w:ilvl w:val="1"/>
        <w:numId w:val="1"/>
      </w:numPr>
      <w:suppressAutoHyphens/>
      <w:spacing w:after="0" w:line="240" w:lineRule="auto"/>
      <w:jc w:val="center"/>
      <w:outlineLvl w:val="1"/>
    </w:pPr>
    <w:rPr>
      <w:rFonts w:ascii="Arial" w:eastAsia="Arial Unicode MS" w:hAnsi="Arial" w:cs="Arial"/>
      <w:b/>
      <w:bCs/>
      <w:i/>
      <w:iCs/>
      <w:sz w:val="28"/>
      <w:szCs w:val="28"/>
      <w:lang w:val="en-GB" w:eastAsia="ar-SA"/>
    </w:rPr>
  </w:style>
  <w:style w:type="paragraph" w:styleId="3">
    <w:name w:val="heading 3"/>
    <w:basedOn w:val="a"/>
    <w:next w:val="a"/>
    <w:link w:val="30"/>
    <w:qFormat/>
    <w:rsid w:val="001173D3"/>
    <w:pPr>
      <w:keepNext/>
      <w:numPr>
        <w:ilvl w:val="2"/>
        <w:numId w:val="1"/>
      </w:numPr>
      <w:suppressAutoHyphens/>
      <w:spacing w:after="0" w:line="240" w:lineRule="auto"/>
      <w:jc w:val="center"/>
      <w:outlineLvl w:val="2"/>
    </w:pPr>
    <w:rPr>
      <w:rFonts w:ascii="Arial" w:eastAsia="Batang" w:hAnsi="Arial" w:cs="Times New Roman"/>
      <w:b/>
      <w:sz w:val="40"/>
      <w:szCs w:val="40"/>
      <w:lang w:val="en-GB" w:eastAsia="ar-SA"/>
    </w:rPr>
  </w:style>
  <w:style w:type="paragraph" w:styleId="40">
    <w:name w:val="heading 4"/>
    <w:basedOn w:val="a"/>
    <w:next w:val="a"/>
    <w:link w:val="41"/>
    <w:qFormat/>
    <w:rsid w:val="001173D3"/>
    <w:pPr>
      <w:keepNext/>
      <w:numPr>
        <w:ilvl w:val="3"/>
        <w:numId w:val="1"/>
      </w:numPr>
      <w:suppressAutoHyphens/>
      <w:spacing w:after="0" w:line="240" w:lineRule="auto"/>
      <w:jc w:val="center"/>
      <w:outlineLvl w:val="3"/>
    </w:pPr>
    <w:rPr>
      <w:rFonts w:ascii="Arial" w:eastAsia="Batang" w:hAnsi="Arial" w:cs="Times New Roman"/>
      <w:bCs/>
      <w:sz w:val="40"/>
      <w:szCs w:val="40"/>
      <w:lang w:val="en-GB" w:eastAsia="ar-SA"/>
    </w:rPr>
  </w:style>
  <w:style w:type="paragraph" w:styleId="5">
    <w:name w:val="heading 5"/>
    <w:basedOn w:val="a"/>
    <w:next w:val="a"/>
    <w:link w:val="50"/>
    <w:qFormat/>
    <w:rsid w:val="001173D3"/>
    <w:pPr>
      <w:keepNext/>
      <w:widowControl w:val="0"/>
      <w:numPr>
        <w:ilvl w:val="4"/>
        <w:numId w:val="1"/>
      </w:numPr>
      <w:tabs>
        <w:tab w:val="left" w:pos="2340"/>
        <w:tab w:val="left" w:pos="3474"/>
        <w:tab w:val="left" w:pos="4608"/>
        <w:tab w:val="left" w:pos="5112"/>
        <w:tab w:val="left" w:pos="9144"/>
      </w:tabs>
      <w:suppressAutoHyphens/>
      <w:spacing w:after="0" w:line="240" w:lineRule="auto"/>
      <w:ind w:right="-189"/>
      <w:jc w:val="center"/>
      <w:outlineLvl w:val="4"/>
    </w:pPr>
    <w:rPr>
      <w:rFonts w:ascii="Arial" w:eastAsia="Batang" w:hAnsi="Arial" w:cs="Times New Roman"/>
      <w:b/>
      <w:bCs/>
      <w:lang w:val="en-GB" w:eastAsia="ar-SA"/>
    </w:rPr>
  </w:style>
  <w:style w:type="paragraph" w:styleId="6">
    <w:name w:val="heading 6"/>
    <w:basedOn w:val="a"/>
    <w:next w:val="a"/>
    <w:link w:val="60"/>
    <w:qFormat/>
    <w:rsid w:val="001173D3"/>
    <w:pPr>
      <w:numPr>
        <w:ilvl w:val="5"/>
        <w:numId w:val="1"/>
      </w:numPr>
      <w:suppressAutoHyphens/>
      <w:spacing w:before="240" w:after="60" w:line="240" w:lineRule="auto"/>
      <w:outlineLvl w:val="5"/>
    </w:pPr>
    <w:rPr>
      <w:rFonts w:ascii="Times New Roman" w:eastAsia="Batang" w:hAnsi="Times New Roman" w:cs="Times New Roman"/>
      <w:b/>
      <w:bCs/>
      <w:lang w:val="en-GB" w:eastAsia="ar-SA"/>
    </w:rPr>
  </w:style>
  <w:style w:type="paragraph" w:styleId="7">
    <w:name w:val="heading 7"/>
    <w:basedOn w:val="a"/>
    <w:next w:val="a"/>
    <w:link w:val="70"/>
    <w:qFormat/>
    <w:rsid w:val="001173D3"/>
    <w:pPr>
      <w:keepNext/>
      <w:widowControl w:val="0"/>
      <w:numPr>
        <w:ilvl w:val="6"/>
        <w:numId w:val="1"/>
      </w:numPr>
      <w:tabs>
        <w:tab w:val="left" w:pos="873"/>
        <w:tab w:val="left" w:pos="1411"/>
      </w:tabs>
      <w:suppressAutoHyphens/>
      <w:spacing w:after="0" w:line="240" w:lineRule="auto"/>
      <w:outlineLvl w:val="6"/>
    </w:pPr>
    <w:rPr>
      <w:rFonts w:ascii="Arial" w:eastAsia="Batang" w:hAnsi="Arial" w:cs="Times New Roman"/>
      <w:b/>
      <w:bCs/>
      <w:lang w:val="en-GB" w:eastAsia="ar-SA"/>
    </w:rPr>
  </w:style>
  <w:style w:type="paragraph" w:styleId="8">
    <w:name w:val="heading 8"/>
    <w:basedOn w:val="a"/>
    <w:next w:val="a"/>
    <w:link w:val="80"/>
    <w:qFormat/>
    <w:rsid w:val="001173D3"/>
    <w:pPr>
      <w:keepNext/>
      <w:widowControl w:val="0"/>
      <w:numPr>
        <w:ilvl w:val="7"/>
        <w:numId w:val="1"/>
      </w:numPr>
      <w:suppressAutoHyphens/>
      <w:spacing w:after="0" w:line="240" w:lineRule="auto"/>
      <w:outlineLvl w:val="7"/>
    </w:pPr>
    <w:rPr>
      <w:rFonts w:ascii="Arial" w:eastAsia="Batang" w:hAnsi="Arial" w:cs="Times New Roman"/>
      <w:b/>
      <w:bCs/>
      <w:i/>
      <w:iCs/>
      <w:lang w:val="en-GB" w:eastAsia="ar-SA"/>
    </w:rPr>
  </w:style>
  <w:style w:type="paragraph" w:styleId="9">
    <w:name w:val="heading 9"/>
    <w:basedOn w:val="a"/>
    <w:next w:val="a"/>
    <w:link w:val="90"/>
    <w:qFormat/>
    <w:rsid w:val="001173D3"/>
    <w:pPr>
      <w:keepNext/>
      <w:widowControl w:val="0"/>
      <w:numPr>
        <w:ilvl w:val="8"/>
        <w:numId w:val="1"/>
      </w:numPr>
      <w:suppressAutoHyphens/>
      <w:spacing w:after="0" w:line="240" w:lineRule="auto"/>
      <w:jc w:val="center"/>
      <w:outlineLvl w:val="8"/>
    </w:pPr>
    <w:rPr>
      <w:rFonts w:ascii="Arial" w:eastAsia="Batang" w:hAnsi="Arial" w:cs="Times New Roman"/>
      <w:b/>
      <w:bCs/>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73D3"/>
    <w:rPr>
      <w:rFonts w:ascii="Arial" w:eastAsia="Batang" w:hAnsi="Arial" w:cs="Times New Roman"/>
      <w:bCs/>
      <w:sz w:val="40"/>
      <w:szCs w:val="20"/>
      <w:lang w:val="en-GB" w:eastAsia="ar-SA"/>
    </w:rPr>
  </w:style>
  <w:style w:type="character" w:customStyle="1" w:styleId="21">
    <w:name w:val="Заголовок 2 Знак"/>
    <w:basedOn w:val="a0"/>
    <w:link w:val="2"/>
    <w:rsid w:val="001173D3"/>
    <w:rPr>
      <w:rFonts w:ascii="Arial" w:eastAsia="Arial Unicode MS" w:hAnsi="Arial" w:cs="Arial"/>
      <w:b/>
      <w:bCs/>
      <w:i/>
      <w:iCs/>
      <w:sz w:val="28"/>
      <w:szCs w:val="28"/>
      <w:lang w:val="en-GB" w:eastAsia="ar-SA"/>
    </w:rPr>
  </w:style>
  <w:style w:type="character" w:customStyle="1" w:styleId="30">
    <w:name w:val="Заголовок 3 Знак"/>
    <w:basedOn w:val="a0"/>
    <w:link w:val="3"/>
    <w:rsid w:val="001173D3"/>
    <w:rPr>
      <w:rFonts w:ascii="Arial" w:eastAsia="Batang" w:hAnsi="Arial" w:cs="Times New Roman"/>
      <w:b/>
      <w:sz w:val="40"/>
      <w:szCs w:val="40"/>
      <w:lang w:val="en-GB" w:eastAsia="ar-SA"/>
    </w:rPr>
  </w:style>
  <w:style w:type="character" w:customStyle="1" w:styleId="41">
    <w:name w:val="Заголовок 4 Знак"/>
    <w:basedOn w:val="a0"/>
    <w:link w:val="40"/>
    <w:rsid w:val="001173D3"/>
    <w:rPr>
      <w:rFonts w:ascii="Arial" w:eastAsia="Batang" w:hAnsi="Arial" w:cs="Times New Roman"/>
      <w:bCs/>
      <w:sz w:val="40"/>
      <w:szCs w:val="40"/>
      <w:lang w:val="en-GB" w:eastAsia="ar-SA"/>
    </w:rPr>
  </w:style>
  <w:style w:type="character" w:customStyle="1" w:styleId="50">
    <w:name w:val="Заголовок 5 Знак"/>
    <w:basedOn w:val="a0"/>
    <w:link w:val="5"/>
    <w:rsid w:val="001173D3"/>
    <w:rPr>
      <w:rFonts w:ascii="Arial" w:eastAsia="Batang" w:hAnsi="Arial" w:cs="Times New Roman"/>
      <w:b/>
      <w:bCs/>
      <w:lang w:val="en-GB" w:eastAsia="ar-SA"/>
    </w:rPr>
  </w:style>
  <w:style w:type="character" w:customStyle="1" w:styleId="60">
    <w:name w:val="Заголовок 6 Знак"/>
    <w:basedOn w:val="a0"/>
    <w:link w:val="6"/>
    <w:rsid w:val="001173D3"/>
    <w:rPr>
      <w:rFonts w:ascii="Times New Roman" w:eastAsia="Batang" w:hAnsi="Times New Roman" w:cs="Times New Roman"/>
      <w:b/>
      <w:bCs/>
      <w:lang w:val="en-GB" w:eastAsia="ar-SA"/>
    </w:rPr>
  </w:style>
  <w:style w:type="character" w:customStyle="1" w:styleId="70">
    <w:name w:val="Заголовок 7 Знак"/>
    <w:basedOn w:val="a0"/>
    <w:link w:val="7"/>
    <w:rsid w:val="001173D3"/>
    <w:rPr>
      <w:rFonts w:ascii="Arial" w:eastAsia="Batang" w:hAnsi="Arial" w:cs="Times New Roman"/>
      <w:b/>
      <w:bCs/>
      <w:lang w:val="en-GB" w:eastAsia="ar-SA"/>
    </w:rPr>
  </w:style>
  <w:style w:type="character" w:customStyle="1" w:styleId="80">
    <w:name w:val="Заголовок 8 Знак"/>
    <w:basedOn w:val="a0"/>
    <w:link w:val="8"/>
    <w:rsid w:val="001173D3"/>
    <w:rPr>
      <w:rFonts w:ascii="Arial" w:eastAsia="Batang" w:hAnsi="Arial" w:cs="Times New Roman"/>
      <w:b/>
      <w:bCs/>
      <w:i/>
      <w:iCs/>
      <w:lang w:val="en-GB" w:eastAsia="ar-SA"/>
    </w:rPr>
  </w:style>
  <w:style w:type="character" w:customStyle="1" w:styleId="90">
    <w:name w:val="Заголовок 9 Знак"/>
    <w:basedOn w:val="a0"/>
    <w:link w:val="9"/>
    <w:rsid w:val="001173D3"/>
    <w:rPr>
      <w:rFonts w:ascii="Arial" w:eastAsia="Batang" w:hAnsi="Arial" w:cs="Times New Roman"/>
      <w:b/>
      <w:bCs/>
      <w:lang w:val="en-US" w:eastAsia="ar-SA"/>
    </w:rPr>
  </w:style>
  <w:style w:type="character" w:customStyle="1" w:styleId="apple-converted-space">
    <w:name w:val="apple-converted-space"/>
    <w:basedOn w:val="a0"/>
    <w:rsid w:val="001173D3"/>
  </w:style>
  <w:style w:type="paragraph" w:customStyle="1" w:styleId="Title2">
    <w:name w:val="Title 2"/>
    <w:qFormat/>
    <w:rsid w:val="001173D3"/>
    <w:pPr>
      <w:numPr>
        <w:numId w:val="3"/>
      </w:numPr>
      <w:tabs>
        <w:tab w:val="left" w:pos="851"/>
      </w:tabs>
      <w:spacing w:before="360" w:after="240" w:line="240" w:lineRule="auto"/>
    </w:pPr>
    <w:rPr>
      <w:rFonts w:ascii="Arial" w:eastAsia="Times New Roman" w:hAnsi="Arial" w:cs="Arial"/>
      <w:b/>
      <w:caps/>
      <w:snapToGrid w:val="0"/>
      <w:lang w:val="en-GB"/>
    </w:rPr>
  </w:style>
  <w:style w:type="paragraph" w:customStyle="1" w:styleId="Para01">
    <w:name w:val="Para01"/>
    <w:qFormat/>
    <w:rsid w:val="001173D3"/>
    <w:pPr>
      <w:numPr>
        <w:ilvl w:val="1"/>
        <w:numId w:val="3"/>
      </w:numPr>
      <w:tabs>
        <w:tab w:val="left" w:pos="851"/>
      </w:tabs>
      <w:spacing w:before="100" w:beforeAutospacing="1" w:after="240" w:line="240" w:lineRule="auto"/>
      <w:ind w:left="0" w:firstLine="0"/>
      <w:jc w:val="both"/>
    </w:pPr>
    <w:rPr>
      <w:rFonts w:ascii="Arial" w:eastAsia="Times New Roman" w:hAnsi="Arial" w:cs="Arial"/>
      <w:bCs/>
      <w:snapToGrid w:val="0"/>
      <w:lang w:val="en-GB"/>
    </w:rPr>
  </w:style>
  <w:style w:type="paragraph" w:customStyle="1" w:styleId="Para">
    <w:name w:val="Para"/>
    <w:basedOn w:val="a"/>
    <w:link w:val="ParaCar"/>
    <w:qFormat/>
    <w:rsid w:val="001173D3"/>
    <w:pPr>
      <w:numPr>
        <w:ilvl w:val="3"/>
        <w:numId w:val="3"/>
      </w:numPr>
      <w:tabs>
        <w:tab w:val="left" w:pos="-2835"/>
        <w:tab w:val="left" w:pos="851"/>
      </w:tabs>
      <w:suppressAutoHyphens/>
      <w:spacing w:before="100" w:beforeAutospacing="1" w:after="240" w:line="240" w:lineRule="auto"/>
      <w:ind w:left="0" w:firstLine="0"/>
      <w:jc w:val="both"/>
    </w:pPr>
    <w:rPr>
      <w:rFonts w:ascii="Arial" w:eastAsia="Times New Roman" w:hAnsi="Arial" w:cs="Times New Roman"/>
      <w:snapToGrid w:val="0"/>
      <w:lang w:val="x-none" w:eastAsia="x-none"/>
    </w:rPr>
  </w:style>
  <w:style w:type="paragraph" w:customStyle="1" w:styleId="Title3">
    <w:name w:val="Title 3"/>
    <w:basedOn w:val="a3"/>
    <w:qFormat/>
    <w:rsid w:val="001173D3"/>
    <w:pPr>
      <w:numPr>
        <w:ilvl w:val="2"/>
        <w:numId w:val="3"/>
      </w:numPr>
      <w:tabs>
        <w:tab w:val="num" w:pos="360"/>
        <w:tab w:val="left" w:pos="851"/>
      </w:tabs>
      <w:spacing w:before="100" w:beforeAutospacing="1" w:after="240" w:line="240" w:lineRule="auto"/>
      <w:ind w:left="0" w:firstLine="0"/>
    </w:pPr>
    <w:rPr>
      <w:rFonts w:ascii="Arial" w:eastAsia="Times New Roman" w:hAnsi="Arial" w:cs="Arial"/>
      <w:b/>
      <w:smallCaps/>
      <w:snapToGrid w:val="0"/>
      <w:lang w:val="en-GB" w:eastAsia="ko-KR"/>
    </w:rPr>
  </w:style>
  <w:style w:type="numbering" w:customStyle="1" w:styleId="JCOMMlist">
    <w:name w:val="JCOMMlist"/>
    <w:uiPriority w:val="99"/>
    <w:rsid w:val="001173D3"/>
    <w:pPr>
      <w:numPr>
        <w:numId w:val="2"/>
      </w:numPr>
    </w:pPr>
  </w:style>
  <w:style w:type="paragraph" w:styleId="20">
    <w:name w:val="List Bullet 2"/>
    <w:basedOn w:val="a"/>
    <w:qFormat/>
    <w:rsid w:val="001173D3"/>
    <w:pPr>
      <w:widowControl w:val="0"/>
      <w:numPr>
        <w:numId w:val="4"/>
      </w:numPr>
      <w:spacing w:before="100" w:beforeAutospacing="1" w:after="120" w:line="240" w:lineRule="auto"/>
    </w:pPr>
    <w:rPr>
      <w:rFonts w:ascii="Arial" w:eastAsia="Malgun Gothic" w:hAnsi="Arial" w:cs="Arial"/>
      <w:snapToGrid w:val="0"/>
      <w:lang w:val="en-GB" w:eastAsia="ko-KR"/>
    </w:rPr>
  </w:style>
  <w:style w:type="paragraph" w:customStyle="1" w:styleId="WMOLevel3">
    <w:name w:val="WMO Level 3"/>
    <w:basedOn w:val="1"/>
    <w:qFormat/>
    <w:rsid w:val="001173D3"/>
    <w:pPr>
      <w:keepNext w:val="0"/>
      <w:widowControl w:val="0"/>
      <w:tabs>
        <w:tab w:val="clear" w:pos="0"/>
        <w:tab w:val="left" w:pos="1134"/>
      </w:tabs>
      <w:suppressAutoHyphens w:val="0"/>
      <w:spacing w:before="240" w:after="60"/>
      <w:jc w:val="both"/>
    </w:pPr>
    <w:rPr>
      <w:rFonts w:eastAsia="Times New Roman" w:cs="Arial"/>
      <w:kern w:val="32"/>
      <w:sz w:val="22"/>
      <w:szCs w:val="22"/>
      <w:lang w:val="ru-RU" w:eastAsia="ru-RU"/>
    </w:rPr>
  </w:style>
  <w:style w:type="paragraph" w:styleId="a3">
    <w:name w:val="Body Text"/>
    <w:basedOn w:val="a"/>
    <w:link w:val="a4"/>
    <w:uiPriority w:val="99"/>
    <w:semiHidden/>
    <w:unhideWhenUsed/>
    <w:rsid w:val="001173D3"/>
    <w:pPr>
      <w:spacing w:after="120"/>
    </w:pPr>
  </w:style>
  <w:style w:type="character" w:customStyle="1" w:styleId="a4">
    <w:name w:val="Основной текст Знак"/>
    <w:basedOn w:val="a0"/>
    <w:link w:val="a3"/>
    <w:uiPriority w:val="99"/>
    <w:semiHidden/>
    <w:rsid w:val="001173D3"/>
  </w:style>
  <w:style w:type="character" w:styleId="a5">
    <w:name w:val="Hyperlink"/>
    <w:uiPriority w:val="99"/>
    <w:rsid w:val="001173D3"/>
    <w:rPr>
      <w:color w:val="0000FF"/>
      <w:u w:val="single"/>
    </w:rPr>
  </w:style>
  <w:style w:type="paragraph" w:styleId="a6">
    <w:name w:val="Normal (Web)"/>
    <w:basedOn w:val="a"/>
    <w:uiPriority w:val="99"/>
    <w:rsid w:val="001173D3"/>
    <w:pPr>
      <w:suppressAutoHyphens/>
      <w:spacing w:before="100" w:after="100" w:line="240" w:lineRule="auto"/>
    </w:pPr>
    <w:rPr>
      <w:rFonts w:ascii="Arial Unicode MS" w:eastAsia="Arial Unicode MS" w:hAnsi="Arial Unicode MS" w:cs="Arial Unicode MS"/>
      <w:sz w:val="24"/>
      <w:szCs w:val="24"/>
      <w:lang w:val="en-GB" w:eastAsia="ar-SA"/>
    </w:rPr>
  </w:style>
  <w:style w:type="character" w:styleId="a7">
    <w:name w:val="annotation reference"/>
    <w:rsid w:val="001173D3"/>
    <w:rPr>
      <w:sz w:val="16"/>
      <w:szCs w:val="16"/>
    </w:rPr>
  </w:style>
  <w:style w:type="character" w:styleId="a8">
    <w:name w:val="Emphasis"/>
    <w:uiPriority w:val="20"/>
    <w:qFormat/>
    <w:rsid w:val="001173D3"/>
    <w:rPr>
      <w:b/>
      <w:bCs/>
      <w:i w:val="0"/>
      <w:iCs w:val="0"/>
    </w:rPr>
  </w:style>
  <w:style w:type="character" w:styleId="a9">
    <w:name w:val="Strong"/>
    <w:uiPriority w:val="22"/>
    <w:qFormat/>
    <w:rsid w:val="001173D3"/>
    <w:rPr>
      <w:b/>
      <w:bCs/>
    </w:rPr>
  </w:style>
  <w:style w:type="paragraph" w:styleId="aa">
    <w:name w:val="List Paragraph"/>
    <w:basedOn w:val="a"/>
    <w:uiPriority w:val="34"/>
    <w:qFormat/>
    <w:rsid w:val="001173D3"/>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mainmenuitem">
    <w:name w:val="mainmenuitem"/>
    <w:basedOn w:val="a"/>
    <w:rsid w:val="001173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173D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173D3"/>
    <w:rPr>
      <w:rFonts w:ascii="Tahoma" w:hAnsi="Tahoma" w:cs="Tahoma"/>
      <w:sz w:val="16"/>
      <w:szCs w:val="16"/>
    </w:rPr>
  </w:style>
  <w:style w:type="paragraph" w:styleId="ad">
    <w:name w:val="Body Text Indent"/>
    <w:basedOn w:val="a"/>
    <w:link w:val="ae"/>
    <w:uiPriority w:val="99"/>
    <w:semiHidden/>
    <w:unhideWhenUsed/>
    <w:rsid w:val="001173D3"/>
    <w:pPr>
      <w:spacing w:after="120"/>
      <w:ind w:left="283"/>
    </w:pPr>
  </w:style>
  <w:style w:type="character" w:customStyle="1" w:styleId="ae">
    <w:name w:val="Основной текст с отступом Знак"/>
    <w:basedOn w:val="a0"/>
    <w:link w:val="ad"/>
    <w:uiPriority w:val="99"/>
    <w:semiHidden/>
    <w:rsid w:val="001173D3"/>
  </w:style>
  <w:style w:type="paragraph" w:styleId="4">
    <w:name w:val="List Bullet 4"/>
    <w:basedOn w:val="a"/>
    <w:uiPriority w:val="99"/>
    <w:semiHidden/>
    <w:unhideWhenUsed/>
    <w:rsid w:val="001173D3"/>
    <w:pPr>
      <w:numPr>
        <w:numId w:val="26"/>
      </w:numPr>
      <w:contextualSpacing/>
    </w:pPr>
  </w:style>
  <w:style w:type="character" w:styleId="af">
    <w:name w:val="page number"/>
    <w:basedOn w:val="a0"/>
    <w:rsid w:val="001173D3"/>
  </w:style>
  <w:style w:type="paragraph" w:customStyle="1" w:styleId="Cabealho1">
    <w:name w:val="Cabeçalho1"/>
    <w:basedOn w:val="a"/>
    <w:next w:val="a3"/>
    <w:rsid w:val="001173D3"/>
    <w:pPr>
      <w:keepNext/>
      <w:suppressAutoHyphens/>
      <w:spacing w:before="240" w:after="120" w:line="240" w:lineRule="auto"/>
    </w:pPr>
    <w:rPr>
      <w:rFonts w:ascii="Nimbus Sans L" w:eastAsia="DejaVu Sans" w:hAnsi="Nimbus Sans L" w:cs="DejaVu Sans"/>
      <w:sz w:val="28"/>
      <w:szCs w:val="28"/>
      <w:lang w:val="en-GB" w:eastAsia="ar-SA"/>
    </w:rPr>
  </w:style>
  <w:style w:type="paragraph" w:styleId="af0">
    <w:name w:val="footer"/>
    <w:basedOn w:val="a"/>
    <w:link w:val="af1"/>
    <w:rsid w:val="001173D3"/>
    <w:pPr>
      <w:tabs>
        <w:tab w:val="center" w:pos="4252"/>
        <w:tab w:val="right" w:pos="8504"/>
      </w:tabs>
      <w:suppressAutoHyphens/>
      <w:spacing w:after="0" w:line="240" w:lineRule="auto"/>
    </w:pPr>
    <w:rPr>
      <w:rFonts w:ascii="Times New Roman" w:eastAsia="Batang" w:hAnsi="Times New Roman" w:cs="Times New Roman"/>
      <w:sz w:val="20"/>
      <w:szCs w:val="20"/>
      <w:lang w:val="en-GB" w:eastAsia="ar-SA"/>
    </w:rPr>
  </w:style>
  <w:style w:type="character" w:customStyle="1" w:styleId="af1">
    <w:name w:val="Нижний колонтитул Знак"/>
    <w:basedOn w:val="a0"/>
    <w:link w:val="af0"/>
    <w:rsid w:val="001173D3"/>
    <w:rPr>
      <w:rFonts w:ascii="Times New Roman" w:eastAsia="Batang" w:hAnsi="Times New Roman" w:cs="Times New Roman"/>
      <w:sz w:val="20"/>
      <w:szCs w:val="20"/>
      <w:lang w:val="en-GB" w:eastAsia="ar-SA"/>
    </w:rPr>
  </w:style>
  <w:style w:type="paragraph" w:styleId="af2">
    <w:name w:val="Title"/>
    <w:basedOn w:val="a"/>
    <w:next w:val="af3"/>
    <w:link w:val="af4"/>
    <w:qFormat/>
    <w:rsid w:val="001173D3"/>
    <w:pPr>
      <w:suppressAutoHyphens/>
      <w:spacing w:after="0" w:line="240" w:lineRule="auto"/>
      <w:jc w:val="center"/>
    </w:pPr>
    <w:rPr>
      <w:rFonts w:ascii="Arial" w:eastAsia="Batang" w:hAnsi="Arial" w:cs="Arial"/>
      <w:b/>
      <w:bCs/>
      <w:szCs w:val="24"/>
      <w:lang w:val="en-GB" w:eastAsia="ar-SA"/>
    </w:rPr>
  </w:style>
  <w:style w:type="character" w:customStyle="1" w:styleId="af4">
    <w:name w:val="Название Знак"/>
    <w:basedOn w:val="a0"/>
    <w:link w:val="af2"/>
    <w:rsid w:val="001173D3"/>
    <w:rPr>
      <w:rFonts w:ascii="Arial" w:eastAsia="Batang" w:hAnsi="Arial" w:cs="Arial"/>
      <w:b/>
      <w:bCs/>
      <w:szCs w:val="24"/>
      <w:lang w:val="en-GB" w:eastAsia="ar-SA"/>
    </w:rPr>
  </w:style>
  <w:style w:type="paragraph" w:styleId="af3">
    <w:name w:val="Subtitle"/>
    <w:basedOn w:val="a"/>
    <w:next w:val="a"/>
    <w:link w:val="af5"/>
    <w:uiPriority w:val="11"/>
    <w:qFormat/>
    <w:rsid w:val="001173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3"/>
    <w:uiPriority w:val="11"/>
    <w:rsid w:val="001173D3"/>
    <w:rPr>
      <w:rFonts w:asciiTheme="majorHAnsi" w:eastAsiaTheme="majorEastAsia" w:hAnsiTheme="majorHAnsi" w:cstheme="majorBidi"/>
      <w:i/>
      <w:iCs/>
      <w:color w:val="4F81BD" w:themeColor="accent1"/>
      <w:spacing w:val="15"/>
      <w:sz w:val="24"/>
      <w:szCs w:val="24"/>
    </w:rPr>
  </w:style>
  <w:style w:type="paragraph" w:styleId="af6">
    <w:name w:val="header"/>
    <w:basedOn w:val="a"/>
    <w:link w:val="af7"/>
    <w:uiPriority w:val="99"/>
    <w:unhideWhenUsed/>
    <w:rsid w:val="001173D3"/>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1173D3"/>
  </w:style>
  <w:style w:type="paragraph" w:customStyle="1" w:styleId="Default">
    <w:name w:val="Default"/>
    <w:rsid w:val="001173D3"/>
    <w:pPr>
      <w:autoSpaceDE w:val="0"/>
      <w:autoSpaceDN w:val="0"/>
      <w:adjustRightInd w:val="0"/>
      <w:spacing w:after="0" w:line="240" w:lineRule="auto"/>
    </w:pPr>
    <w:rPr>
      <w:rFonts w:ascii="Arial" w:eastAsia="SimSun" w:hAnsi="Arial" w:cs="Arial"/>
      <w:color w:val="000000"/>
      <w:sz w:val="24"/>
      <w:szCs w:val="24"/>
      <w:lang w:val="en-US" w:eastAsia="zh-CN"/>
    </w:rPr>
  </w:style>
  <w:style w:type="character" w:customStyle="1" w:styleId="ParaCar">
    <w:name w:val="Para Car"/>
    <w:link w:val="Para"/>
    <w:rsid w:val="00436DE6"/>
    <w:rPr>
      <w:rFonts w:ascii="Arial" w:eastAsia="Times New Roman" w:hAnsi="Arial" w:cs="Times New Roman"/>
      <w:snapToGrid w:val="0"/>
      <w:lang w:val="x-none" w:eastAsia="x-none"/>
    </w:rPr>
  </w:style>
  <w:style w:type="paragraph" w:styleId="af8">
    <w:name w:val="annotation text"/>
    <w:basedOn w:val="a"/>
    <w:link w:val="af9"/>
    <w:uiPriority w:val="99"/>
    <w:semiHidden/>
    <w:unhideWhenUsed/>
    <w:pPr>
      <w:spacing w:line="240" w:lineRule="auto"/>
    </w:pPr>
    <w:rPr>
      <w:sz w:val="20"/>
      <w:szCs w:val="20"/>
    </w:rPr>
  </w:style>
  <w:style w:type="character" w:customStyle="1" w:styleId="af9">
    <w:name w:val="Текст примечания Знак"/>
    <w:basedOn w:val="a0"/>
    <w:link w:val="af8"/>
    <w:uiPriority w:val="99"/>
    <w:semiHidden/>
    <w:rPr>
      <w:sz w:val="20"/>
      <w:szCs w:val="20"/>
    </w:rPr>
  </w:style>
  <w:style w:type="table" w:styleId="afa">
    <w:name w:val="Table Grid"/>
    <w:basedOn w:val="a1"/>
    <w:uiPriority w:val="59"/>
    <w:rsid w:val="00742255"/>
    <w:pPr>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9112">
      <w:bodyDiv w:val="1"/>
      <w:marLeft w:val="0"/>
      <w:marRight w:val="0"/>
      <w:marTop w:val="0"/>
      <w:marBottom w:val="0"/>
      <w:divBdr>
        <w:top w:val="none" w:sz="0" w:space="0" w:color="auto"/>
        <w:left w:val="none" w:sz="0" w:space="0" w:color="auto"/>
        <w:bottom w:val="none" w:sz="0" w:space="0" w:color="auto"/>
        <w:right w:val="none" w:sz="0" w:space="0" w:color="auto"/>
      </w:divBdr>
      <w:divsChild>
        <w:div w:id="1604872200">
          <w:marLeft w:val="432"/>
          <w:marRight w:val="0"/>
          <w:marTop w:val="0"/>
          <w:marBottom w:val="0"/>
          <w:divBdr>
            <w:top w:val="none" w:sz="0" w:space="0" w:color="auto"/>
            <w:left w:val="none" w:sz="0" w:space="0" w:color="auto"/>
            <w:bottom w:val="none" w:sz="0" w:space="0" w:color="auto"/>
            <w:right w:val="none" w:sz="0" w:space="0" w:color="auto"/>
          </w:divBdr>
        </w:div>
        <w:div w:id="1593318324">
          <w:marLeft w:val="432"/>
          <w:marRight w:val="0"/>
          <w:marTop w:val="0"/>
          <w:marBottom w:val="0"/>
          <w:divBdr>
            <w:top w:val="none" w:sz="0" w:space="0" w:color="auto"/>
            <w:left w:val="none" w:sz="0" w:space="0" w:color="auto"/>
            <w:bottom w:val="none" w:sz="0" w:space="0" w:color="auto"/>
            <w:right w:val="none" w:sz="0" w:space="0" w:color="auto"/>
          </w:divBdr>
        </w:div>
        <w:div w:id="2034988395">
          <w:marLeft w:val="432"/>
          <w:marRight w:val="0"/>
          <w:marTop w:val="0"/>
          <w:marBottom w:val="0"/>
          <w:divBdr>
            <w:top w:val="none" w:sz="0" w:space="0" w:color="auto"/>
            <w:left w:val="none" w:sz="0" w:space="0" w:color="auto"/>
            <w:bottom w:val="none" w:sz="0" w:space="0" w:color="auto"/>
            <w:right w:val="none" w:sz="0" w:space="0" w:color="auto"/>
          </w:divBdr>
        </w:div>
        <w:div w:id="1870988738">
          <w:marLeft w:val="1008"/>
          <w:marRight w:val="0"/>
          <w:marTop w:val="0"/>
          <w:marBottom w:val="0"/>
          <w:divBdr>
            <w:top w:val="none" w:sz="0" w:space="0" w:color="auto"/>
            <w:left w:val="none" w:sz="0" w:space="0" w:color="auto"/>
            <w:bottom w:val="none" w:sz="0" w:space="0" w:color="auto"/>
            <w:right w:val="none" w:sz="0" w:space="0" w:color="auto"/>
          </w:divBdr>
        </w:div>
        <w:div w:id="1780221049">
          <w:marLeft w:val="1008"/>
          <w:marRight w:val="0"/>
          <w:marTop w:val="0"/>
          <w:marBottom w:val="0"/>
          <w:divBdr>
            <w:top w:val="none" w:sz="0" w:space="0" w:color="auto"/>
            <w:left w:val="none" w:sz="0" w:space="0" w:color="auto"/>
            <w:bottom w:val="none" w:sz="0" w:space="0" w:color="auto"/>
            <w:right w:val="none" w:sz="0" w:space="0" w:color="auto"/>
          </w:divBdr>
        </w:div>
        <w:div w:id="392657678">
          <w:marLeft w:val="432"/>
          <w:marRight w:val="0"/>
          <w:marTop w:val="0"/>
          <w:marBottom w:val="0"/>
          <w:divBdr>
            <w:top w:val="none" w:sz="0" w:space="0" w:color="auto"/>
            <w:left w:val="none" w:sz="0" w:space="0" w:color="auto"/>
            <w:bottom w:val="none" w:sz="0" w:space="0" w:color="auto"/>
            <w:right w:val="none" w:sz="0" w:space="0" w:color="auto"/>
          </w:divBdr>
        </w:div>
        <w:div w:id="1226797577">
          <w:marLeft w:val="1008"/>
          <w:marRight w:val="0"/>
          <w:marTop w:val="0"/>
          <w:marBottom w:val="0"/>
          <w:divBdr>
            <w:top w:val="none" w:sz="0" w:space="0" w:color="auto"/>
            <w:left w:val="none" w:sz="0" w:space="0" w:color="auto"/>
            <w:bottom w:val="none" w:sz="0" w:space="0" w:color="auto"/>
            <w:right w:val="none" w:sz="0" w:space="0" w:color="auto"/>
          </w:divBdr>
        </w:div>
        <w:div w:id="763308964">
          <w:marLeft w:val="1008"/>
          <w:marRight w:val="0"/>
          <w:marTop w:val="0"/>
          <w:marBottom w:val="0"/>
          <w:divBdr>
            <w:top w:val="none" w:sz="0" w:space="0" w:color="auto"/>
            <w:left w:val="none" w:sz="0" w:space="0" w:color="auto"/>
            <w:bottom w:val="none" w:sz="0" w:space="0" w:color="auto"/>
            <w:right w:val="none" w:sz="0" w:space="0" w:color="auto"/>
          </w:divBdr>
        </w:div>
        <w:div w:id="1547641322">
          <w:marLeft w:val="1008"/>
          <w:marRight w:val="0"/>
          <w:marTop w:val="0"/>
          <w:marBottom w:val="0"/>
          <w:divBdr>
            <w:top w:val="none" w:sz="0" w:space="0" w:color="auto"/>
            <w:left w:val="none" w:sz="0" w:space="0" w:color="auto"/>
            <w:bottom w:val="none" w:sz="0" w:space="0" w:color="auto"/>
            <w:right w:val="none" w:sz="0" w:space="0" w:color="auto"/>
          </w:divBdr>
        </w:div>
        <w:div w:id="385417552">
          <w:marLeft w:val="432"/>
          <w:marRight w:val="0"/>
          <w:marTop w:val="0"/>
          <w:marBottom w:val="0"/>
          <w:divBdr>
            <w:top w:val="none" w:sz="0" w:space="0" w:color="auto"/>
            <w:left w:val="none" w:sz="0" w:space="0" w:color="auto"/>
            <w:bottom w:val="none" w:sz="0" w:space="0" w:color="auto"/>
            <w:right w:val="none" w:sz="0" w:space="0" w:color="auto"/>
          </w:divBdr>
        </w:div>
        <w:div w:id="1332903499">
          <w:marLeft w:val="1008"/>
          <w:marRight w:val="0"/>
          <w:marTop w:val="0"/>
          <w:marBottom w:val="0"/>
          <w:divBdr>
            <w:top w:val="none" w:sz="0" w:space="0" w:color="auto"/>
            <w:left w:val="none" w:sz="0" w:space="0" w:color="auto"/>
            <w:bottom w:val="none" w:sz="0" w:space="0" w:color="auto"/>
            <w:right w:val="none" w:sz="0" w:space="0" w:color="auto"/>
          </w:divBdr>
        </w:div>
        <w:div w:id="1878666398">
          <w:marLeft w:val="432"/>
          <w:marRight w:val="0"/>
          <w:marTop w:val="0"/>
          <w:marBottom w:val="0"/>
          <w:divBdr>
            <w:top w:val="none" w:sz="0" w:space="0" w:color="auto"/>
            <w:left w:val="none" w:sz="0" w:space="0" w:color="auto"/>
            <w:bottom w:val="none" w:sz="0" w:space="0" w:color="auto"/>
            <w:right w:val="none" w:sz="0" w:space="0" w:color="auto"/>
          </w:divBdr>
        </w:div>
        <w:div w:id="1887450934">
          <w:marLeft w:val="432"/>
          <w:marRight w:val="0"/>
          <w:marTop w:val="0"/>
          <w:marBottom w:val="0"/>
          <w:divBdr>
            <w:top w:val="none" w:sz="0" w:space="0" w:color="auto"/>
            <w:left w:val="none" w:sz="0" w:space="0" w:color="auto"/>
            <w:bottom w:val="none" w:sz="0" w:space="0" w:color="auto"/>
            <w:right w:val="none" w:sz="0" w:space="0" w:color="auto"/>
          </w:divBdr>
        </w:div>
        <w:div w:id="211663047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951</Words>
  <Characters>5425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vms</dc:creator>
  <cp:lastModifiedBy>user</cp:lastModifiedBy>
  <cp:revision>3</cp:revision>
  <dcterms:created xsi:type="dcterms:W3CDTF">2017-05-22T16:49:00Z</dcterms:created>
  <dcterms:modified xsi:type="dcterms:W3CDTF">2017-05-22T16:51:00Z</dcterms:modified>
</cp:coreProperties>
</file>