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2.8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1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ANNEX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AUDITED IN 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Guinea-Bissau*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audit based on decision of C113 2 Guinea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July Audited/Reports completed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Côte d'Ivoire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February Audited/Reports completed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Bosnia and Herzegovina*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audit based on decision of C113 5 Togo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February Audited/Reports completed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Mauritania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Audited/Reports completed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Qatar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March Audited/Reports completed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Georgia**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Nepal*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audit based on decision of C113 78 Portugal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Audited/Reports completed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Serbia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Audited/Reports completed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 United Arab Emirates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Audited/ Reports completed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Albania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Audited/Reports completed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 Angola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 14 Seychelles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June Audited/Reports completed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 Nigeria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June Audited/Reports completed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 Senegal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July Audited/Reports being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403.200000000001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finalized 17 Sri Lanka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July Audited/ Reports completed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 Paraguay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July Audited/ Reports completed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 Papua New Guinea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September Audited/Reports being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403.200000000001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finalized 20 Jordan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October Audited/ Reports completed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 Somalia*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audit based on decision of C113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 Egypt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Audited/Reports being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finalized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Yemen*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Postponed based on decision of C116 24 Hungary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October Audited/Reports completed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 Mongolia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November Audited/Reports being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finalized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2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2017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 Ghana January Audited/Reports being finalized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 Kazakhstan January Audited/Reports being finalized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 Macao, China± February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 confirmed/ postponed for later in the year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 Gambia February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 confirmed/ postponed for later in the year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 Kiribati May Audited/Reports being finalized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 Bahrain March Audited/Reports being finalized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 Oman April Audited/Reports being finalized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 Gabon April Audited/Reports being finalized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Venezuela (Bolivarian Republic of)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Audited/Reports being finalized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Democratic Congo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Republic of the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Audited/Reports being finalized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 Azerbaijan May Audited/Reports being finalized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37 Cabo Verde May Audited/Reports being finalized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38 Nicaragua June Audit confirmed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Iraq*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Postponed document C116/D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 El Salvador**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Czech Republic June Audit confirmed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42 Cambodia July Audit confirmed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43 Slovakia July Audit confirmed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 Cuba September Audit confirmed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45 Bangladesh September Audit confirmed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 Trinidad and Tobago September Audit confirmed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47 Monaco October Audit confirmed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48 Madagascar October Audit confirmed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49 Vanuatu October Audit confirmed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 Bolivia (Plurinational State of) November Audit confirmed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2.8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3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2018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51 Djibouti January No response yet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 Myanmar February Audit confirmed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53 Guyana February Audit confirmed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54 Suriname January Audit confirmed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 Ukraine February Audit confirmed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56 Barbados March No response yet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57 Fiji May Audit confirmed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58 Brunei Darussalam March Audit confirmed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59 Samoa May No response yet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 Cook Islands**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61 Colombia**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62 Saint Lucia May No response yet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63 Lebanon March Audit confirmed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64 Turkmenistan April Audit confirmed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 Indonesia**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66 Austria June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audit Subject to C 118 review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 Kenya June Audit confirmed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68 Sudan September No response yet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69 Grenada September No response yet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70 Sao Tome and Principe October No response yet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71 Equatorial Guinea September No response yet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72 Costa Rica November Audit confirmed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73 Sierra Leone October No response yet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 San Marino October No response yet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75 Congo November No response yet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4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2019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76 Eritrea -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 Viet Nam -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78 Portugal Audited in 2016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79 Algeria -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80 United Republic of Tanzania -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 Tuvalu -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82 Comoros -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83 Uganda -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84 Croatia**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85 Zimbabwe -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86 Iceland -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87 Tonga -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88 Solomon Islands -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89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Saint Vincent and the Grenadines**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audit carried out, moved to the back of the list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 Libya -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91 Saudi Arabia -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92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former Yugoslav Republic of Macedonia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93 Mozambique -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94 Kuwait -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95 Dominica -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 Montenegro -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97 Syrian Arab Republic -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 Guatemala -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99 Haiti -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 Palau -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2.8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5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2020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101 Malawi -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102 Maldives -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103 Mauritius -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104 Benin -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105 Cameroon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106 Pakistan -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107 Republic of Moldova -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108 Dominican Republic -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109 Ethiopia -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110 Namibia -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111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Democratic People's Republic of Korea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112 Timor-Leste -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113 Denmark -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114 Cyprus -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115 United Kingdom -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116 Spain -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117 Marshall Islands -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118 Sweden -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119 Japan -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120 Liberia -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121 Chile -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 Republic of Korea -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Greece -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124 Canada -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125 New Zealand -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6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2021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MEMBER STATE Audit period Remark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126 Netherlands -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127 Italy -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128 Thailand -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129 Norway -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130 Germany -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131 South Africa -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132 United States -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133 Uruguay -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134 Australia -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135 Luxembourg -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136 Singapore -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137 Bulgaria -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138 Panama -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139 Romania -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140 Malaysia -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141 Argentina -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142 Brazil -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143 Russian Federation -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144 France -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145 Ecuador -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146 Philippines -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147 China -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148 Hong Kong, China± -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2.8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7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STATES SCHEDULED TO BE AUDITED IN 2022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 STATE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 period Remark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149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150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Poland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151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Ireland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152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153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Latvia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154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Estonia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155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Mexico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156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Bahamas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157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Jamaica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158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Lithuania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159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Iran (Islamic Republic of)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160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Malta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161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Faroes±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162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Finland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163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Honduras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164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Antigua and Barbuda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165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Israel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166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Peru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167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Switzerland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168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Slovenia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169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Morocco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170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Turkey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171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Belize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172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Tunisia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173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Saint Kitts and Nevis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Belgium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 El Salvador**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61 Colombia**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84 Croatia**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 Angola**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 Indonesia**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Georgia**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 Cook Islands**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89 St. Vincent and the Grenadines**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174 Zambia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175 Belarus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118/6 Annex, page 8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Postponed audits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Guinea-Bissau*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Bosnia and Herzegovina*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Nepal*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 Somalia*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Iraq*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Yemen*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audit based on decision of C 113/C 116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Voluntary audit carried out and moved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±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Associate Member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I:\COUNCIL\118\C 118-6.docx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