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B3" w:rsidRPr="00281837" w:rsidRDefault="001F58B3" w:rsidP="00261204">
      <w:pPr>
        <w:jc w:val="center"/>
        <w:rPr>
          <w:rFonts w:ascii="Arial" w:hAnsi="Arial" w:cs="Arial"/>
          <w:lang w:val="en-US"/>
        </w:rPr>
      </w:pPr>
      <w:r w:rsidRPr="00281837">
        <w:rPr>
          <w:rFonts w:ascii="Arial" w:hAnsi="Arial" w:cs="Arial"/>
          <w:lang w:val="en-US"/>
        </w:rPr>
        <w:t>5</w:t>
      </w:r>
      <w:r w:rsidRPr="00281837">
        <w:rPr>
          <w:rFonts w:ascii="Arial" w:hAnsi="Arial" w:cs="Arial"/>
          <w:vertAlign w:val="superscript"/>
          <w:lang w:val="en-US"/>
        </w:rPr>
        <w:t>th</w:t>
      </w:r>
      <w:r w:rsidRPr="00281837">
        <w:rPr>
          <w:rFonts w:ascii="Arial" w:hAnsi="Arial" w:cs="Arial"/>
          <w:lang w:val="en-US"/>
        </w:rPr>
        <w:t xml:space="preserve"> Ice Analysts Workshop</w:t>
      </w:r>
    </w:p>
    <w:p w:rsidR="0055095F" w:rsidRPr="00281837" w:rsidRDefault="0055095F">
      <w:pPr>
        <w:rPr>
          <w:rFonts w:ascii="Arial" w:hAnsi="Arial" w:cs="Arial"/>
          <w:b/>
          <w:u w:val="single"/>
          <w:lang w:val="en-US"/>
        </w:rPr>
      </w:pPr>
      <w:r w:rsidRPr="00281837">
        <w:rPr>
          <w:rFonts w:ascii="Arial" w:hAnsi="Arial" w:cs="Arial"/>
          <w:b/>
          <w:u w:val="single"/>
          <w:lang w:val="en-US"/>
        </w:rPr>
        <w:t>Day 1</w:t>
      </w:r>
    </w:p>
    <w:p w:rsidR="00261204" w:rsidRPr="00281837" w:rsidRDefault="00261204" w:rsidP="00281837">
      <w:pPr>
        <w:rPr>
          <w:rFonts w:ascii="Arial" w:hAnsi="Arial" w:cs="Arial"/>
          <w:lang w:val="en-US"/>
        </w:rPr>
      </w:pPr>
      <w:r w:rsidRPr="00281837">
        <w:rPr>
          <w:rFonts w:ascii="Arial" w:hAnsi="Arial" w:cs="Arial"/>
          <w:lang w:val="en-US"/>
        </w:rPr>
        <w:t xml:space="preserve"> </w:t>
      </w:r>
    </w:p>
    <w:p w:rsidR="00261204" w:rsidRPr="006E0D81" w:rsidRDefault="00261204" w:rsidP="006E0D81">
      <w:pPr>
        <w:pStyle w:val="a3"/>
        <w:numPr>
          <w:ilvl w:val="1"/>
          <w:numId w:val="11"/>
        </w:numPr>
        <w:rPr>
          <w:rFonts w:ascii="Arial" w:hAnsi="Arial" w:cs="Arial"/>
          <w:lang w:val="en-US"/>
        </w:rPr>
      </w:pPr>
      <w:r w:rsidRPr="006E0D81">
        <w:rPr>
          <w:rFonts w:ascii="Arial" w:hAnsi="Arial" w:cs="Arial"/>
          <w:lang w:val="en-US"/>
        </w:rPr>
        <w:t>Clarify wording in SIGRID concerning using/mixing ‘simplified’/’’extended’ identifiers</w:t>
      </w:r>
    </w:p>
    <w:p w:rsidR="007E71DC" w:rsidRPr="00EB27C3" w:rsidRDefault="00EB27C3" w:rsidP="00EB27C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1.2 </w:t>
      </w:r>
      <w:r w:rsidR="007E71DC" w:rsidRPr="00EB27C3">
        <w:rPr>
          <w:rFonts w:ascii="Arial" w:hAnsi="Arial" w:cs="Arial"/>
          <w:lang w:val="en-US"/>
        </w:rPr>
        <w:t xml:space="preserve">Proceed with </w:t>
      </w:r>
      <w:proofErr w:type="spellStart"/>
      <w:r w:rsidR="007E71DC" w:rsidRPr="00EB27C3">
        <w:rPr>
          <w:rFonts w:ascii="Arial" w:hAnsi="Arial" w:cs="Arial"/>
          <w:lang w:val="en-US"/>
        </w:rPr>
        <w:t>Bifrost</w:t>
      </w:r>
      <w:proofErr w:type="spellEnd"/>
      <w:r w:rsidR="007E71DC" w:rsidRPr="00EB27C3">
        <w:rPr>
          <w:rFonts w:ascii="Arial" w:hAnsi="Arial" w:cs="Arial"/>
          <w:lang w:val="en-US"/>
        </w:rPr>
        <w:t xml:space="preserve"> collaboratively with national ice services</w:t>
      </w:r>
    </w:p>
    <w:p w:rsidR="007E71DC" w:rsidRPr="00281837" w:rsidRDefault="00281837" w:rsidP="00281837">
      <w:pPr>
        <w:rPr>
          <w:rFonts w:ascii="Arial" w:hAnsi="Arial" w:cs="Arial"/>
          <w:lang w:val="en-US"/>
        </w:rPr>
      </w:pPr>
      <w:r w:rsidRPr="00281837">
        <w:rPr>
          <w:rFonts w:ascii="Arial" w:hAnsi="Arial" w:cs="Arial"/>
          <w:lang w:val="en-US"/>
        </w:rPr>
        <w:t xml:space="preserve">1.3 </w:t>
      </w:r>
      <w:r w:rsidR="00906E1D" w:rsidRPr="00281837">
        <w:rPr>
          <w:rFonts w:ascii="Arial" w:hAnsi="Arial" w:cs="Arial"/>
          <w:lang w:val="en-US"/>
        </w:rPr>
        <w:t>Consider s</w:t>
      </w:r>
      <w:r w:rsidR="007E71DC" w:rsidRPr="00281837">
        <w:rPr>
          <w:rFonts w:ascii="Arial" w:hAnsi="Arial" w:cs="Arial"/>
          <w:lang w:val="en-US"/>
        </w:rPr>
        <w:t xml:space="preserve">ingle </w:t>
      </w:r>
      <w:r w:rsidR="00906E1D" w:rsidRPr="00281837">
        <w:rPr>
          <w:rFonts w:ascii="Arial" w:hAnsi="Arial" w:cs="Arial"/>
          <w:lang w:val="en-US"/>
        </w:rPr>
        <w:t xml:space="preserve">JCOMM / WMO </w:t>
      </w:r>
      <w:r w:rsidR="007E71DC" w:rsidRPr="00281837">
        <w:rPr>
          <w:rFonts w:ascii="Arial" w:hAnsi="Arial" w:cs="Arial"/>
          <w:lang w:val="en-US"/>
        </w:rPr>
        <w:t xml:space="preserve">depository for all sea ice </w:t>
      </w:r>
      <w:proofErr w:type="spellStart"/>
      <w:r w:rsidR="007E71DC" w:rsidRPr="00281837">
        <w:rPr>
          <w:rFonts w:ascii="Arial" w:hAnsi="Arial" w:cs="Arial"/>
          <w:lang w:val="en-US"/>
        </w:rPr>
        <w:t>symbology</w:t>
      </w:r>
      <w:proofErr w:type="spellEnd"/>
    </w:p>
    <w:p w:rsidR="009D7801" w:rsidRPr="006E0D81" w:rsidRDefault="00281837" w:rsidP="006E0D81">
      <w:pPr>
        <w:rPr>
          <w:rFonts w:ascii="Arial" w:hAnsi="Arial" w:cs="Arial"/>
          <w:lang w:val="en-US"/>
        </w:rPr>
      </w:pPr>
      <w:r w:rsidRPr="00281837">
        <w:rPr>
          <w:rFonts w:ascii="Arial" w:hAnsi="Arial" w:cs="Arial"/>
          <w:lang w:val="en-US"/>
        </w:rPr>
        <w:t xml:space="preserve">1.4 Consider / develop best practice observation system (using </w:t>
      </w:r>
      <w:proofErr w:type="spellStart"/>
      <w:r w:rsidR="009D7801" w:rsidRPr="00281837">
        <w:rPr>
          <w:rFonts w:ascii="Arial" w:hAnsi="Arial" w:cs="Arial"/>
          <w:lang w:val="en-US"/>
        </w:rPr>
        <w:t>ASPeCT</w:t>
      </w:r>
      <w:proofErr w:type="spellEnd"/>
      <w:r w:rsidRPr="00281837">
        <w:rPr>
          <w:rFonts w:ascii="Arial" w:hAnsi="Arial" w:cs="Arial"/>
          <w:lang w:val="en-US"/>
        </w:rPr>
        <w:t xml:space="preserve">, </w:t>
      </w:r>
      <w:proofErr w:type="spellStart"/>
      <w:r w:rsidR="001A37D5" w:rsidRPr="00281837">
        <w:rPr>
          <w:rFonts w:ascii="Arial" w:hAnsi="Arial" w:cs="Arial"/>
          <w:lang w:val="en-US"/>
        </w:rPr>
        <w:t>Argentian</w:t>
      </w:r>
      <w:proofErr w:type="spellEnd"/>
      <w:r w:rsidRPr="00281837">
        <w:rPr>
          <w:rFonts w:ascii="Arial" w:hAnsi="Arial" w:cs="Arial"/>
          <w:lang w:val="en-US"/>
        </w:rPr>
        <w:t>)</w:t>
      </w:r>
      <w:r w:rsidR="001A37D5" w:rsidRPr="00281837">
        <w:rPr>
          <w:rFonts w:ascii="Arial" w:hAnsi="Arial" w:cs="Arial"/>
          <w:lang w:val="en-US"/>
        </w:rPr>
        <w:t xml:space="preserve"> </w:t>
      </w:r>
    </w:p>
    <w:p w:rsidR="00421B4E" w:rsidRPr="00281837" w:rsidRDefault="00281837">
      <w:pPr>
        <w:rPr>
          <w:rFonts w:ascii="Arial" w:hAnsi="Arial" w:cs="Arial"/>
          <w:lang w:val="en-US"/>
        </w:rPr>
      </w:pPr>
      <w:r w:rsidRPr="00281837">
        <w:rPr>
          <w:rFonts w:ascii="Arial" w:hAnsi="Arial" w:cs="Arial"/>
          <w:lang w:val="en-US"/>
        </w:rPr>
        <w:t>1.5</w:t>
      </w:r>
      <w:r w:rsidR="00906E1D" w:rsidRPr="00281837">
        <w:rPr>
          <w:rFonts w:ascii="Arial" w:hAnsi="Arial" w:cs="Arial"/>
          <w:lang w:val="en-US"/>
        </w:rPr>
        <w:t xml:space="preserve"> </w:t>
      </w:r>
      <w:r w:rsidR="00421B4E" w:rsidRPr="00281837">
        <w:rPr>
          <w:rFonts w:ascii="Arial" w:hAnsi="Arial" w:cs="Arial"/>
          <w:lang w:val="en-US"/>
        </w:rPr>
        <w:t xml:space="preserve">Proceed with developing criteria for Ice Services certification and ice services quality control </w:t>
      </w:r>
    </w:p>
    <w:p w:rsidR="006B3515" w:rsidRPr="00281837" w:rsidRDefault="006B3515" w:rsidP="006B3515">
      <w:pPr>
        <w:pStyle w:val="a3"/>
        <w:rPr>
          <w:rFonts w:ascii="Arial" w:hAnsi="Arial" w:cs="Arial"/>
          <w:lang w:val="en-US"/>
        </w:rPr>
      </w:pPr>
    </w:p>
    <w:p w:rsidR="0055095F" w:rsidRPr="00281837" w:rsidRDefault="0055095F" w:rsidP="00281837">
      <w:pPr>
        <w:rPr>
          <w:rFonts w:ascii="Arial" w:hAnsi="Arial" w:cs="Arial"/>
          <w:b/>
          <w:u w:val="single"/>
          <w:lang w:val="en-US"/>
        </w:rPr>
      </w:pPr>
      <w:r w:rsidRPr="00281837">
        <w:rPr>
          <w:rFonts w:ascii="Arial" w:hAnsi="Arial" w:cs="Arial"/>
          <w:b/>
          <w:u w:val="single"/>
          <w:lang w:val="en-US"/>
        </w:rPr>
        <w:t>Day 2</w:t>
      </w:r>
    </w:p>
    <w:p w:rsidR="0055095F" w:rsidRPr="00281837" w:rsidRDefault="0055095F" w:rsidP="006B3515">
      <w:pPr>
        <w:pStyle w:val="a3"/>
        <w:rPr>
          <w:rFonts w:ascii="Arial" w:hAnsi="Arial" w:cs="Arial"/>
          <w:lang w:val="en-US"/>
        </w:rPr>
      </w:pPr>
    </w:p>
    <w:p w:rsidR="00906E1D" w:rsidRPr="00281837" w:rsidRDefault="00906E1D" w:rsidP="00906E1D">
      <w:pPr>
        <w:rPr>
          <w:rFonts w:ascii="Arial" w:hAnsi="Arial" w:cs="Arial"/>
          <w:lang w:val="en-US"/>
        </w:rPr>
      </w:pPr>
      <w:r w:rsidRPr="00281837">
        <w:rPr>
          <w:rFonts w:ascii="Arial" w:hAnsi="Arial" w:cs="Arial"/>
          <w:lang w:val="en-US"/>
        </w:rPr>
        <w:t xml:space="preserve">2.1 Develop </w:t>
      </w:r>
      <w:r w:rsidR="006B1A91" w:rsidRPr="00281837">
        <w:rPr>
          <w:rFonts w:ascii="Arial" w:hAnsi="Arial" w:cs="Arial"/>
          <w:lang w:val="en-US"/>
        </w:rPr>
        <w:t>feedback to SCAR</w:t>
      </w:r>
    </w:p>
    <w:p w:rsidR="00552FB3" w:rsidRPr="00281837" w:rsidRDefault="006B1A91" w:rsidP="006B1A91">
      <w:pPr>
        <w:rPr>
          <w:rFonts w:ascii="Arial" w:hAnsi="Arial" w:cs="Arial"/>
          <w:lang w:val="en-US"/>
        </w:rPr>
      </w:pPr>
      <w:r w:rsidRPr="00281837">
        <w:rPr>
          <w:rFonts w:ascii="Arial" w:hAnsi="Arial" w:cs="Arial"/>
          <w:lang w:val="en-US"/>
        </w:rPr>
        <w:t>2.2 Agree on proposals for additions to iceberg coding, proceed with the draft within the IICWG Sub-</w:t>
      </w:r>
      <w:proofErr w:type="spellStart"/>
      <w:r w:rsidRPr="00281837">
        <w:rPr>
          <w:rFonts w:ascii="Arial" w:hAnsi="Arial" w:cs="Arial"/>
          <w:lang w:val="en-US"/>
        </w:rPr>
        <w:t>Committes</w:t>
      </w:r>
      <w:proofErr w:type="spellEnd"/>
      <w:r w:rsidRPr="00281837">
        <w:rPr>
          <w:rFonts w:ascii="Arial" w:hAnsi="Arial" w:cs="Arial"/>
          <w:lang w:val="en-US"/>
        </w:rPr>
        <w:t xml:space="preserve"> with finalization by ETSI-6</w:t>
      </w:r>
    </w:p>
    <w:p w:rsidR="007E708E" w:rsidRPr="00281837" w:rsidRDefault="007E708E" w:rsidP="006B1A91">
      <w:pPr>
        <w:rPr>
          <w:rFonts w:ascii="Arial" w:hAnsi="Arial" w:cs="Arial"/>
          <w:b/>
          <w:lang w:val="en-US"/>
        </w:rPr>
      </w:pPr>
    </w:p>
    <w:p w:rsidR="00552FB3" w:rsidRPr="00281837" w:rsidRDefault="00313583" w:rsidP="00152E1A">
      <w:pPr>
        <w:rPr>
          <w:rFonts w:ascii="Arial" w:hAnsi="Arial" w:cs="Arial"/>
          <w:b/>
          <w:u w:val="single"/>
          <w:lang w:val="en-US"/>
        </w:rPr>
      </w:pPr>
      <w:r w:rsidRPr="00281837">
        <w:rPr>
          <w:rFonts w:ascii="Arial" w:hAnsi="Arial" w:cs="Arial"/>
          <w:b/>
          <w:u w:val="single"/>
          <w:lang w:val="en-US"/>
        </w:rPr>
        <w:t>Day 4</w:t>
      </w:r>
    </w:p>
    <w:p w:rsidR="00313583" w:rsidRPr="00281837" w:rsidRDefault="00313583" w:rsidP="00313583">
      <w:pPr>
        <w:rPr>
          <w:rFonts w:ascii="Arial" w:hAnsi="Arial" w:cs="Arial"/>
          <w:lang w:val="en-US"/>
        </w:rPr>
      </w:pPr>
      <w:bookmarkStart w:id="0" w:name="_GoBack"/>
      <w:bookmarkEnd w:id="0"/>
    </w:p>
    <w:p w:rsidR="00313583" w:rsidRPr="00281837" w:rsidRDefault="006B1A91" w:rsidP="00313583">
      <w:pPr>
        <w:rPr>
          <w:rFonts w:ascii="Arial" w:hAnsi="Arial" w:cs="Arial"/>
          <w:lang w:val="en-US"/>
        </w:rPr>
      </w:pPr>
      <w:r w:rsidRPr="00281837">
        <w:rPr>
          <w:rFonts w:ascii="Arial" w:hAnsi="Arial" w:cs="Arial"/>
          <w:lang w:val="en-US"/>
        </w:rPr>
        <w:t xml:space="preserve">4.1 Consent that </w:t>
      </w:r>
      <w:r w:rsidR="00BE68F8" w:rsidRPr="00281837">
        <w:rPr>
          <w:rFonts w:ascii="Arial" w:hAnsi="Arial" w:cs="Arial"/>
          <w:lang w:val="en-US"/>
        </w:rPr>
        <w:t xml:space="preserve">developed </w:t>
      </w:r>
      <w:r w:rsidR="00823359">
        <w:rPr>
          <w:rFonts w:ascii="Arial" w:hAnsi="Arial" w:cs="Arial"/>
          <w:lang w:val="en-US"/>
        </w:rPr>
        <w:t xml:space="preserve">rules for ice edge in </w:t>
      </w:r>
      <w:proofErr w:type="spellStart"/>
      <w:r w:rsidR="00823359">
        <w:rPr>
          <w:rFonts w:ascii="Arial" w:hAnsi="Arial" w:cs="Arial"/>
          <w:lang w:val="en-US"/>
        </w:rPr>
        <w:t>SafetyNET</w:t>
      </w:r>
      <w:proofErr w:type="spellEnd"/>
      <w:r w:rsidR="00823359">
        <w:rPr>
          <w:rFonts w:ascii="Arial" w:hAnsi="Arial" w:cs="Arial"/>
          <w:lang w:val="en-US"/>
        </w:rPr>
        <w:t xml:space="preserve"> </w:t>
      </w:r>
      <w:r w:rsidR="00BE68F8" w:rsidRPr="00281837">
        <w:rPr>
          <w:rFonts w:ascii="Arial" w:hAnsi="Arial" w:cs="Arial"/>
          <w:lang w:val="en-US"/>
        </w:rPr>
        <w:t>are sufficient for the SO</w:t>
      </w:r>
    </w:p>
    <w:p w:rsidR="00152E1A" w:rsidRPr="00281837" w:rsidRDefault="006B1A91" w:rsidP="00313583">
      <w:pPr>
        <w:rPr>
          <w:rFonts w:ascii="Arial" w:hAnsi="Arial" w:cs="Arial"/>
          <w:lang w:val="en-US"/>
        </w:rPr>
      </w:pPr>
      <w:r w:rsidRPr="00281837">
        <w:rPr>
          <w:rFonts w:ascii="Arial" w:hAnsi="Arial" w:cs="Arial"/>
          <w:lang w:val="en-US"/>
        </w:rPr>
        <w:t>4.2</w:t>
      </w:r>
      <w:r w:rsidR="00906E1D" w:rsidRPr="00281837">
        <w:rPr>
          <w:rFonts w:ascii="Arial" w:hAnsi="Arial" w:cs="Arial"/>
          <w:lang w:val="en-US"/>
        </w:rPr>
        <w:t xml:space="preserve"> </w:t>
      </w:r>
      <w:r w:rsidR="00152E1A" w:rsidRPr="00281837">
        <w:rPr>
          <w:rFonts w:ascii="Arial" w:hAnsi="Arial" w:cs="Arial"/>
          <w:lang w:val="en-US"/>
        </w:rPr>
        <w:t xml:space="preserve">for ETSI investigate influence of financial restrictions on amount of MSI in </w:t>
      </w:r>
      <w:proofErr w:type="spellStart"/>
      <w:r w:rsidR="00152E1A" w:rsidRPr="00281837">
        <w:rPr>
          <w:rFonts w:ascii="Arial" w:hAnsi="Arial" w:cs="Arial"/>
          <w:lang w:val="en-US"/>
        </w:rPr>
        <w:t>SafetyNET</w:t>
      </w:r>
      <w:proofErr w:type="spellEnd"/>
    </w:p>
    <w:p w:rsidR="00906E1D" w:rsidRPr="00281837" w:rsidRDefault="006B1A91" w:rsidP="00313583">
      <w:pPr>
        <w:rPr>
          <w:rFonts w:ascii="Arial" w:hAnsi="Arial" w:cs="Arial"/>
          <w:lang w:val="en-US"/>
        </w:rPr>
      </w:pPr>
      <w:r w:rsidRPr="00281837">
        <w:rPr>
          <w:rFonts w:ascii="Arial" w:hAnsi="Arial" w:cs="Arial"/>
          <w:lang w:val="en-US"/>
        </w:rPr>
        <w:t>4.3</w:t>
      </w:r>
      <w:r w:rsidR="00906E1D" w:rsidRPr="00281837">
        <w:rPr>
          <w:rFonts w:ascii="Arial" w:hAnsi="Arial" w:cs="Arial"/>
          <w:lang w:val="en-US"/>
        </w:rPr>
        <w:t xml:space="preserve"> Following specifications for icebergs in GMDSS METAREA/NAVAREA </w:t>
      </w:r>
      <w:proofErr w:type="spellStart"/>
      <w:r w:rsidR="00906E1D" w:rsidRPr="00281837">
        <w:rPr>
          <w:rFonts w:ascii="Arial" w:hAnsi="Arial" w:cs="Arial"/>
          <w:lang w:val="en-US"/>
        </w:rPr>
        <w:t>SafetyNET</w:t>
      </w:r>
      <w:proofErr w:type="spellEnd"/>
      <w:r w:rsidR="00906E1D" w:rsidRPr="00281837">
        <w:rPr>
          <w:rFonts w:ascii="Arial" w:hAnsi="Arial" w:cs="Arial"/>
          <w:lang w:val="en-US"/>
        </w:rPr>
        <w:t xml:space="preserve"> are recommended following WMO-No.558 in effect rules and Argentina practices for NAVAREA</w:t>
      </w:r>
    </w:p>
    <w:p w:rsidR="00313583" w:rsidRPr="00281837" w:rsidRDefault="00152E1A" w:rsidP="00D02543">
      <w:pPr>
        <w:pStyle w:val="a3"/>
        <w:numPr>
          <w:ilvl w:val="0"/>
          <w:numId w:val="6"/>
        </w:numPr>
        <w:rPr>
          <w:rFonts w:ascii="Arial" w:hAnsi="Arial" w:cs="Arial"/>
          <w:lang w:val="en-US"/>
        </w:rPr>
      </w:pPr>
      <w:r w:rsidRPr="00281837">
        <w:rPr>
          <w:rFonts w:ascii="Arial" w:hAnsi="Arial" w:cs="Arial"/>
          <w:lang w:val="en-US"/>
        </w:rPr>
        <w:t xml:space="preserve">Iceberg analysis for </w:t>
      </w:r>
      <w:proofErr w:type="spellStart"/>
      <w:r w:rsidRPr="00281837">
        <w:rPr>
          <w:rFonts w:ascii="Arial" w:hAnsi="Arial" w:cs="Arial"/>
          <w:lang w:val="en-US"/>
        </w:rPr>
        <w:t>SafetyNET</w:t>
      </w:r>
      <w:proofErr w:type="spellEnd"/>
      <w:r w:rsidRPr="00281837">
        <w:rPr>
          <w:rFonts w:ascii="Arial" w:hAnsi="Arial" w:cs="Arial"/>
          <w:lang w:val="en-US"/>
        </w:rPr>
        <w:t xml:space="preserve"> s</w:t>
      </w:r>
      <w:r w:rsidR="00D02543" w:rsidRPr="00281837">
        <w:rPr>
          <w:rFonts w:ascii="Arial" w:hAnsi="Arial" w:cs="Arial"/>
          <w:lang w:val="en-US"/>
        </w:rPr>
        <w:t xml:space="preserve">hould be </w:t>
      </w:r>
      <w:r w:rsidR="00906E1D" w:rsidRPr="00281837">
        <w:rPr>
          <w:rFonts w:ascii="Arial" w:hAnsi="Arial" w:cs="Arial"/>
          <w:lang w:val="en-US"/>
        </w:rPr>
        <w:t xml:space="preserve">done </w:t>
      </w:r>
      <w:r w:rsidR="00313583" w:rsidRPr="00281837">
        <w:rPr>
          <w:rFonts w:ascii="Arial" w:hAnsi="Arial" w:cs="Arial"/>
          <w:lang w:val="en-US"/>
        </w:rPr>
        <w:t>daily</w:t>
      </w:r>
    </w:p>
    <w:p w:rsidR="00313583" w:rsidRPr="00281837" w:rsidRDefault="00152E1A" w:rsidP="00D02543">
      <w:pPr>
        <w:pStyle w:val="a3"/>
        <w:numPr>
          <w:ilvl w:val="0"/>
          <w:numId w:val="6"/>
        </w:numPr>
        <w:rPr>
          <w:rFonts w:ascii="Arial" w:hAnsi="Arial" w:cs="Arial"/>
          <w:lang w:val="en-US"/>
        </w:rPr>
      </w:pPr>
      <w:r w:rsidRPr="00281837">
        <w:rPr>
          <w:rFonts w:ascii="Arial" w:hAnsi="Arial" w:cs="Arial"/>
          <w:lang w:val="en-US"/>
        </w:rPr>
        <w:t xml:space="preserve">Iceberg information in </w:t>
      </w:r>
      <w:proofErr w:type="spellStart"/>
      <w:r w:rsidRPr="00281837">
        <w:rPr>
          <w:rFonts w:ascii="Arial" w:hAnsi="Arial" w:cs="Arial"/>
          <w:lang w:val="en-US"/>
        </w:rPr>
        <w:t>SafetyNET</w:t>
      </w:r>
      <w:proofErr w:type="spellEnd"/>
      <w:r w:rsidRPr="00281837">
        <w:rPr>
          <w:rFonts w:ascii="Arial" w:hAnsi="Arial" w:cs="Arial"/>
          <w:lang w:val="en-US"/>
        </w:rPr>
        <w:t xml:space="preserve"> </w:t>
      </w:r>
      <w:r w:rsidR="00313583" w:rsidRPr="00281837">
        <w:rPr>
          <w:rFonts w:ascii="Arial" w:hAnsi="Arial" w:cs="Arial"/>
          <w:lang w:val="en-US"/>
        </w:rPr>
        <w:t>should include</w:t>
      </w:r>
      <w:r w:rsidRPr="00281837">
        <w:rPr>
          <w:rFonts w:ascii="Arial" w:hAnsi="Arial" w:cs="Arial"/>
          <w:lang w:val="en-US"/>
        </w:rPr>
        <w:t xml:space="preserve"> following 4 parts</w:t>
      </w:r>
    </w:p>
    <w:p w:rsidR="00313583" w:rsidRPr="00281837" w:rsidRDefault="00152E1A" w:rsidP="00D02543">
      <w:pPr>
        <w:pStyle w:val="a3"/>
        <w:numPr>
          <w:ilvl w:val="0"/>
          <w:numId w:val="7"/>
        </w:numPr>
        <w:rPr>
          <w:rFonts w:ascii="Arial" w:hAnsi="Arial" w:cs="Arial"/>
          <w:lang w:val="en-US"/>
        </w:rPr>
      </w:pPr>
      <w:r w:rsidRPr="00281837">
        <w:rPr>
          <w:rFonts w:ascii="Arial" w:hAnsi="Arial" w:cs="Arial"/>
          <w:lang w:val="en-US"/>
        </w:rPr>
        <w:t>“EXTREME ICEBERGS LIMIT”</w:t>
      </w:r>
      <w:r w:rsidR="00313583" w:rsidRPr="00281837">
        <w:rPr>
          <w:rFonts w:ascii="Arial" w:hAnsi="Arial" w:cs="Arial"/>
          <w:lang w:val="en-US"/>
        </w:rPr>
        <w:t xml:space="preserve"> </w:t>
      </w:r>
      <w:r w:rsidR="00D02543" w:rsidRPr="00281837">
        <w:rPr>
          <w:rFonts w:ascii="Arial" w:hAnsi="Arial" w:cs="Arial"/>
          <w:lang w:val="en-US"/>
        </w:rPr>
        <w:t>(following WMO-</w:t>
      </w:r>
      <w:r w:rsidR="00313583" w:rsidRPr="00281837">
        <w:rPr>
          <w:rFonts w:ascii="Arial" w:hAnsi="Arial" w:cs="Arial"/>
          <w:lang w:val="en-US"/>
        </w:rPr>
        <w:t>558 spec for ice edge</w:t>
      </w:r>
      <w:r w:rsidR="00D02543" w:rsidRPr="00281837">
        <w:rPr>
          <w:rFonts w:ascii="Arial" w:hAnsi="Arial" w:cs="Arial"/>
          <w:lang w:val="en-US"/>
        </w:rPr>
        <w:t xml:space="preserve"> </w:t>
      </w:r>
      <w:proofErr w:type="spellStart"/>
      <w:r w:rsidR="00D02543" w:rsidRPr="00281837">
        <w:rPr>
          <w:rFonts w:ascii="Arial" w:hAnsi="Arial" w:cs="Arial"/>
          <w:lang w:val="en-US"/>
        </w:rPr>
        <w:t>lat-lon</w:t>
      </w:r>
      <w:proofErr w:type="spellEnd"/>
      <w:r w:rsidR="00D02543" w:rsidRPr="00281837">
        <w:rPr>
          <w:rFonts w:ascii="Arial" w:hAnsi="Arial" w:cs="Arial"/>
          <w:lang w:val="en-US"/>
        </w:rPr>
        <w:t xml:space="preserve"> pairs)</w:t>
      </w:r>
    </w:p>
    <w:p w:rsidR="00313583" w:rsidRPr="00281837" w:rsidRDefault="00152E1A" w:rsidP="00D02543">
      <w:pPr>
        <w:pStyle w:val="a3"/>
        <w:numPr>
          <w:ilvl w:val="0"/>
          <w:numId w:val="7"/>
        </w:numPr>
        <w:rPr>
          <w:rFonts w:ascii="Arial" w:hAnsi="Arial" w:cs="Arial"/>
          <w:lang w:val="en-US"/>
        </w:rPr>
      </w:pPr>
      <w:r w:rsidRPr="00281837">
        <w:rPr>
          <w:rFonts w:ascii="Arial" w:hAnsi="Arial" w:cs="Arial"/>
          <w:lang w:val="en-US"/>
        </w:rPr>
        <w:t>“</w:t>
      </w:r>
      <w:r w:rsidR="00D02543" w:rsidRPr="00281837">
        <w:rPr>
          <w:rFonts w:ascii="Arial" w:hAnsi="Arial" w:cs="Arial"/>
          <w:lang w:val="en-US"/>
        </w:rPr>
        <w:t>POSITION OF</w:t>
      </w:r>
      <w:r w:rsidR="00313583" w:rsidRPr="00281837">
        <w:rPr>
          <w:rFonts w:ascii="Arial" w:hAnsi="Arial" w:cs="Arial"/>
          <w:lang w:val="en-US"/>
        </w:rPr>
        <w:t xml:space="preserve"> </w:t>
      </w:r>
      <w:r w:rsidR="00D02543" w:rsidRPr="00281837">
        <w:rPr>
          <w:rFonts w:ascii="Arial" w:hAnsi="Arial" w:cs="Arial"/>
          <w:lang w:val="en-US"/>
        </w:rPr>
        <w:t xml:space="preserve">ICEBERGS GREATER THAN </w:t>
      </w:r>
      <w:r w:rsidR="00313583" w:rsidRPr="00281837">
        <w:rPr>
          <w:rFonts w:ascii="Arial" w:hAnsi="Arial" w:cs="Arial"/>
          <w:lang w:val="en-US"/>
        </w:rPr>
        <w:t xml:space="preserve">XX </w:t>
      </w:r>
      <w:r w:rsidR="00D02543" w:rsidRPr="00281837">
        <w:rPr>
          <w:rFonts w:ascii="Arial" w:hAnsi="Arial" w:cs="Arial"/>
          <w:lang w:val="en-US"/>
        </w:rPr>
        <w:t>NM</w:t>
      </w:r>
      <w:r w:rsidRPr="00281837">
        <w:rPr>
          <w:rFonts w:ascii="Arial" w:hAnsi="Arial" w:cs="Arial"/>
          <w:lang w:val="en-US"/>
        </w:rPr>
        <w:t>”</w:t>
      </w:r>
      <w:r w:rsidR="00D02543" w:rsidRPr="00281837">
        <w:rPr>
          <w:rFonts w:ascii="Arial" w:hAnsi="Arial" w:cs="Arial"/>
          <w:lang w:val="en-US"/>
        </w:rPr>
        <w:t xml:space="preserve"> (following </w:t>
      </w:r>
      <w:r w:rsidR="00313583" w:rsidRPr="00281837">
        <w:rPr>
          <w:rFonts w:ascii="Arial" w:hAnsi="Arial" w:cs="Arial"/>
          <w:lang w:val="en-US"/>
        </w:rPr>
        <w:t>US NIC naming conv</w:t>
      </w:r>
      <w:r w:rsidR="00D02543" w:rsidRPr="00281837">
        <w:rPr>
          <w:rFonts w:ascii="Arial" w:hAnsi="Arial" w:cs="Arial"/>
          <w:lang w:val="en-US"/>
        </w:rPr>
        <w:t>e</w:t>
      </w:r>
      <w:r w:rsidR="00313583" w:rsidRPr="00281837">
        <w:rPr>
          <w:rFonts w:ascii="Arial" w:hAnsi="Arial" w:cs="Arial"/>
          <w:lang w:val="en-US"/>
        </w:rPr>
        <w:t>ntions</w:t>
      </w:r>
      <w:r w:rsidR="00D02543" w:rsidRPr="00281837">
        <w:rPr>
          <w:rFonts w:ascii="Arial" w:hAnsi="Arial" w:cs="Arial"/>
          <w:lang w:val="en-US"/>
        </w:rPr>
        <w:t>)</w:t>
      </w:r>
    </w:p>
    <w:p w:rsidR="00D02543" w:rsidRPr="00281837" w:rsidRDefault="00152E1A" w:rsidP="00D02543">
      <w:pPr>
        <w:pStyle w:val="a3"/>
        <w:numPr>
          <w:ilvl w:val="0"/>
          <w:numId w:val="7"/>
        </w:numPr>
        <w:rPr>
          <w:rFonts w:ascii="Arial" w:hAnsi="Arial" w:cs="Arial"/>
          <w:lang w:val="en-US"/>
        </w:rPr>
      </w:pPr>
      <w:r w:rsidRPr="00281837">
        <w:rPr>
          <w:rFonts w:ascii="Arial" w:hAnsi="Arial" w:cs="Arial"/>
          <w:lang w:val="en-US"/>
        </w:rPr>
        <w:t>“</w:t>
      </w:r>
      <w:r w:rsidR="00D02543" w:rsidRPr="00281837">
        <w:rPr>
          <w:rFonts w:ascii="Arial" w:hAnsi="Arial" w:cs="Arial"/>
          <w:lang w:val="en-US"/>
        </w:rPr>
        <w:t>POSITION OF ICEBERGS SMALLER THAN XX NM</w:t>
      </w:r>
      <w:r w:rsidRPr="00281837">
        <w:rPr>
          <w:rFonts w:ascii="Arial" w:hAnsi="Arial" w:cs="Arial"/>
          <w:lang w:val="en-US"/>
        </w:rPr>
        <w:t>”</w:t>
      </w:r>
      <w:r w:rsidR="00D02543" w:rsidRPr="00281837">
        <w:rPr>
          <w:rFonts w:ascii="Arial" w:hAnsi="Arial" w:cs="Arial"/>
          <w:lang w:val="en-US"/>
        </w:rPr>
        <w:t xml:space="preserve"> (if observed, in e</w:t>
      </w:r>
      <w:r w:rsidR="00313583" w:rsidRPr="00281837">
        <w:rPr>
          <w:rFonts w:ascii="Arial" w:hAnsi="Arial" w:cs="Arial"/>
          <w:lang w:val="en-US"/>
        </w:rPr>
        <w:t xml:space="preserve">numerated </w:t>
      </w:r>
      <w:r w:rsidR="00D02543" w:rsidRPr="00281837">
        <w:rPr>
          <w:rFonts w:ascii="Arial" w:hAnsi="Arial" w:cs="Arial"/>
          <w:lang w:val="en-US"/>
        </w:rPr>
        <w:t xml:space="preserve">manner) </w:t>
      </w:r>
    </w:p>
    <w:p w:rsidR="0007206E" w:rsidRPr="00281837" w:rsidRDefault="00152E1A" w:rsidP="00D02543">
      <w:pPr>
        <w:pStyle w:val="a3"/>
        <w:numPr>
          <w:ilvl w:val="0"/>
          <w:numId w:val="7"/>
        </w:numPr>
        <w:rPr>
          <w:rFonts w:ascii="Arial" w:hAnsi="Arial" w:cs="Arial"/>
          <w:lang w:val="en-US"/>
        </w:rPr>
      </w:pPr>
      <w:r w:rsidRPr="00281837">
        <w:rPr>
          <w:rFonts w:ascii="Arial" w:hAnsi="Arial" w:cs="Arial"/>
          <w:lang w:val="en-US"/>
        </w:rPr>
        <w:t>“</w:t>
      </w:r>
      <w:r w:rsidR="00D02543" w:rsidRPr="00281837">
        <w:rPr>
          <w:rFonts w:ascii="Arial" w:hAnsi="Arial" w:cs="Arial"/>
          <w:lang w:val="en-US"/>
        </w:rPr>
        <w:t>LOCATION OF ICEBERGS CLUSTERS</w:t>
      </w:r>
      <w:r w:rsidRPr="00281837">
        <w:rPr>
          <w:rFonts w:ascii="Arial" w:hAnsi="Arial" w:cs="Arial"/>
          <w:lang w:val="en-US"/>
        </w:rPr>
        <w:t>”</w:t>
      </w:r>
      <w:r w:rsidR="00D02543" w:rsidRPr="00281837">
        <w:rPr>
          <w:rFonts w:ascii="Arial" w:hAnsi="Arial" w:cs="Arial"/>
          <w:lang w:val="en-US"/>
        </w:rPr>
        <w:t xml:space="preserve"> (ZONES of certain concentration) </w:t>
      </w:r>
      <w:r w:rsidR="00313583" w:rsidRPr="00281837">
        <w:rPr>
          <w:rFonts w:ascii="Arial" w:hAnsi="Arial" w:cs="Arial"/>
          <w:lang w:val="en-US"/>
        </w:rPr>
        <w:t xml:space="preserve">using </w:t>
      </w:r>
      <w:r w:rsidR="00D02543" w:rsidRPr="00281837">
        <w:rPr>
          <w:rFonts w:ascii="Arial" w:hAnsi="Arial" w:cs="Arial"/>
          <w:lang w:val="en-US"/>
        </w:rPr>
        <w:t>l</w:t>
      </w:r>
      <w:r w:rsidR="00313583" w:rsidRPr="00281837">
        <w:rPr>
          <w:rFonts w:ascii="Arial" w:hAnsi="Arial" w:cs="Arial"/>
          <w:lang w:val="en-US"/>
        </w:rPr>
        <w:t xml:space="preserve">imited number of </w:t>
      </w:r>
      <w:proofErr w:type="spellStart"/>
      <w:r w:rsidR="00313583" w:rsidRPr="00281837">
        <w:rPr>
          <w:rFonts w:ascii="Arial" w:hAnsi="Arial" w:cs="Arial"/>
          <w:lang w:val="en-US"/>
        </w:rPr>
        <w:t>lat-lon</w:t>
      </w:r>
      <w:proofErr w:type="spellEnd"/>
      <w:r w:rsidR="00313583" w:rsidRPr="00281837">
        <w:rPr>
          <w:rFonts w:ascii="Arial" w:hAnsi="Arial" w:cs="Arial"/>
          <w:lang w:val="en-US"/>
        </w:rPr>
        <w:t xml:space="preserve"> pairs</w:t>
      </w:r>
      <w:r w:rsidR="00D02543" w:rsidRPr="00281837">
        <w:rPr>
          <w:rFonts w:ascii="Arial" w:hAnsi="Arial" w:cs="Arial"/>
          <w:lang w:val="en-US"/>
        </w:rPr>
        <w:t xml:space="preserve"> (4 pairs</w:t>
      </w:r>
      <w:r w:rsidR="00313583" w:rsidRPr="00281837">
        <w:rPr>
          <w:rFonts w:ascii="Arial" w:hAnsi="Arial" w:cs="Arial"/>
          <w:lang w:val="en-US"/>
        </w:rPr>
        <w:t>)</w:t>
      </w:r>
    </w:p>
    <w:p w:rsidR="0007206E" w:rsidRPr="00281837" w:rsidRDefault="0007206E" w:rsidP="00313583">
      <w:pPr>
        <w:rPr>
          <w:rFonts w:ascii="Arial" w:hAnsi="Arial" w:cs="Arial"/>
          <w:lang w:val="en-US"/>
        </w:rPr>
      </w:pPr>
    </w:p>
    <w:p w:rsidR="00BE68F8" w:rsidRPr="00281837" w:rsidRDefault="006B1A91" w:rsidP="00313583">
      <w:pPr>
        <w:rPr>
          <w:rFonts w:ascii="Arial" w:hAnsi="Arial" w:cs="Arial"/>
          <w:lang w:val="en-US"/>
        </w:rPr>
      </w:pPr>
      <w:r w:rsidRPr="00281837">
        <w:rPr>
          <w:rFonts w:ascii="Arial" w:hAnsi="Arial" w:cs="Arial"/>
          <w:lang w:val="en-US"/>
        </w:rPr>
        <w:t>4.4</w:t>
      </w:r>
      <w:r w:rsidR="00906E1D" w:rsidRPr="00281837">
        <w:rPr>
          <w:rFonts w:ascii="Arial" w:hAnsi="Arial" w:cs="Arial"/>
          <w:lang w:val="en-US"/>
        </w:rPr>
        <w:t xml:space="preserve"> </w:t>
      </w:r>
      <w:r w:rsidR="007E61ED" w:rsidRPr="00281837">
        <w:rPr>
          <w:rFonts w:ascii="Arial" w:hAnsi="Arial" w:cs="Arial"/>
          <w:lang w:val="en-US"/>
        </w:rPr>
        <w:t>D</w:t>
      </w:r>
      <w:r w:rsidR="00BE68F8" w:rsidRPr="00281837">
        <w:rPr>
          <w:rFonts w:ascii="Arial" w:hAnsi="Arial" w:cs="Arial"/>
          <w:lang w:val="en-US"/>
        </w:rPr>
        <w:t xml:space="preserve">evelop scripts/software for backward conversion of ice edge and iceberg information </w:t>
      </w:r>
      <w:r w:rsidR="007E61ED" w:rsidRPr="00281837">
        <w:rPr>
          <w:rFonts w:ascii="Arial" w:hAnsi="Arial" w:cs="Arial"/>
          <w:lang w:val="en-US"/>
        </w:rPr>
        <w:t>in</w:t>
      </w:r>
      <w:r w:rsidR="00BE68F8" w:rsidRPr="00281837">
        <w:rPr>
          <w:rFonts w:ascii="Arial" w:hAnsi="Arial" w:cs="Arial"/>
          <w:lang w:val="en-US"/>
        </w:rPr>
        <w:t xml:space="preserve"> </w:t>
      </w:r>
      <w:proofErr w:type="spellStart"/>
      <w:r w:rsidR="007E61ED" w:rsidRPr="00281837">
        <w:rPr>
          <w:rFonts w:ascii="Arial" w:hAnsi="Arial" w:cs="Arial"/>
          <w:lang w:val="en-US"/>
        </w:rPr>
        <w:t>SafetyNET</w:t>
      </w:r>
      <w:proofErr w:type="spellEnd"/>
      <w:r w:rsidR="007E61ED" w:rsidRPr="00281837">
        <w:rPr>
          <w:rFonts w:ascii="Arial" w:hAnsi="Arial" w:cs="Arial"/>
          <w:lang w:val="en-US"/>
        </w:rPr>
        <w:t xml:space="preserve"> on</w:t>
      </w:r>
      <w:r w:rsidR="00BE68F8" w:rsidRPr="00281837">
        <w:rPr>
          <w:rFonts w:ascii="Arial" w:hAnsi="Arial" w:cs="Arial"/>
          <w:lang w:val="en-US"/>
        </w:rPr>
        <w:t xml:space="preserve">to GML and </w:t>
      </w:r>
      <w:proofErr w:type="spellStart"/>
      <w:r w:rsidR="00BE68F8" w:rsidRPr="00281837">
        <w:rPr>
          <w:rFonts w:ascii="Arial" w:hAnsi="Arial" w:cs="Arial"/>
          <w:lang w:val="en-US"/>
        </w:rPr>
        <w:t>shapefile</w:t>
      </w:r>
      <w:proofErr w:type="spellEnd"/>
      <w:r w:rsidR="00BE68F8" w:rsidRPr="00281837">
        <w:rPr>
          <w:rFonts w:ascii="Arial" w:hAnsi="Arial" w:cs="Arial"/>
          <w:lang w:val="en-US"/>
        </w:rPr>
        <w:t xml:space="preserve"> formats</w:t>
      </w:r>
      <w:r w:rsidR="007E61ED" w:rsidRPr="00281837">
        <w:rPr>
          <w:rFonts w:ascii="Arial" w:hAnsi="Arial" w:cs="Arial"/>
          <w:lang w:val="en-US"/>
        </w:rPr>
        <w:t xml:space="preserve">; that will be possible a way forward of GMDSS in ENC </w:t>
      </w:r>
    </w:p>
    <w:p w:rsidR="004C50D6" w:rsidRPr="00281837" w:rsidRDefault="004C50D6" w:rsidP="00D02543">
      <w:pPr>
        <w:rPr>
          <w:rFonts w:ascii="Arial" w:hAnsi="Arial" w:cs="Arial"/>
          <w:lang w:val="en-US"/>
        </w:rPr>
      </w:pPr>
    </w:p>
    <w:p w:rsidR="0055095F" w:rsidRPr="00281837" w:rsidRDefault="0055095F" w:rsidP="00152E1A">
      <w:pPr>
        <w:rPr>
          <w:rFonts w:ascii="Arial" w:hAnsi="Arial" w:cs="Arial"/>
          <w:lang w:val="en-US"/>
        </w:rPr>
      </w:pPr>
    </w:p>
    <w:p w:rsidR="00281837" w:rsidRPr="00281837" w:rsidRDefault="00281837" w:rsidP="00152E1A">
      <w:pPr>
        <w:rPr>
          <w:rFonts w:ascii="Arial" w:hAnsi="Arial" w:cs="Arial"/>
          <w:lang w:val="en-US"/>
        </w:rPr>
      </w:pPr>
    </w:p>
    <w:p w:rsidR="00281837" w:rsidRPr="00281837" w:rsidRDefault="00281837" w:rsidP="00152E1A">
      <w:pPr>
        <w:rPr>
          <w:rFonts w:ascii="Arial" w:hAnsi="Arial" w:cs="Arial"/>
          <w:lang w:val="en-US"/>
        </w:rPr>
      </w:pPr>
    </w:p>
    <w:p w:rsidR="00281837" w:rsidRPr="00281837" w:rsidRDefault="00281837" w:rsidP="00152E1A">
      <w:pPr>
        <w:rPr>
          <w:rFonts w:ascii="Arial" w:hAnsi="Arial" w:cs="Arial"/>
          <w:lang w:val="en-US"/>
        </w:rPr>
      </w:pPr>
    </w:p>
    <w:p w:rsidR="00281837" w:rsidRPr="00281837" w:rsidRDefault="00281837" w:rsidP="00152E1A">
      <w:pPr>
        <w:rPr>
          <w:rFonts w:ascii="Arial" w:hAnsi="Arial" w:cs="Arial"/>
          <w:lang w:val="en-US"/>
        </w:rPr>
      </w:pPr>
    </w:p>
    <w:p w:rsidR="00281837" w:rsidRPr="00281837" w:rsidRDefault="00281837" w:rsidP="00152E1A">
      <w:pPr>
        <w:rPr>
          <w:rFonts w:ascii="Arial" w:hAnsi="Arial" w:cs="Arial"/>
          <w:lang w:val="en-US"/>
        </w:rPr>
      </w:pPr>
    </w:p>
    <w:p w:rsidR="0055095F" w:rsidRPr="00281837" w:rsidRDefault="00152E1A" w:rsidP="00152E1A">
      <w:pPr>
        <w:rPr>
          <w:rFonts w:ascii="Arial" w:hAnsi="Arial" w:cs="Arial"/>
          <w:b/>
          <w:lang w:val="en-US"/>
        </w:rPr>
      </w:pPr>
      <w:r w:rsidRPr="00281837">
        <w:rPr>
          <w:rFonts w:ascii="Arial" w:hAnsi="Arial" w:cs="Arial"/>
          <w:b/>
          <w:lang w:val="en-US"/>
        </w:rPr>
        <w:t>Day 5</w:t>
      </w:r>
    </w:p>
    <w:p w:rsidR="00152E1A" w:rsidRPr="00281837" w:rsidRDefault="00152E1A" w:rsidP="00152E1A">
      <w:pPr>
        <w:rPr>
          <w:rFonts w:ascii="Arial" w:hAnsi="Arial" w:cs="Arial"/>
          <w:b/>
          <w:lang w:val="en-US"/>
        </w:rPr>
      </w:pPr>
    </w:p>
    <w:p w:rsidR="00152E1A" w:rsidRPr="00281837" w:rsidRDefault="00906E1D" w:rsidP="00152E1A">
      <w:pPr>
        <w:rPr>
          <w:rFonts w:ascii="Arial" w:hAnsi="Arial" w:cs="Arial"/>
          <w:lang w:val="en-US"/>
        </w:rPr>
      </w:pPr>
      <w:r w:rsidRPr="00281837">
        <w:rPr>
          <w:rFonts w:ascii="Arial" w:hAnsi="Arial" w:cs="Arial"/>
          <w:lang w:val="en-US"/>
        </w:rPr>
        <w:t xml:space="preserve">5.1 </w:t>
      </w:r>
      <w:r w:rsidR="00152E1A" w:rsidRPr="00281837">
        <w:rPr>
          <w:rFonts w:ascii="Arial" w:hAnsi="Arial" w:cs="Arial"/>
          <w:lang w:val="en-US"/>
        </w:rPr>
        <w:t xml:space="preserve">Consider depicting historical </w:t>
      </w:r>
      <w:proofErr w:type="spellStart"/>
      <w:r w:rsidR="00152E1A" w:rsidRPr="00281837">
        <w:rPr>
          <w:rFonts w:ascii="Arial" w:hAnsi="Arial" w:cs="Arial"/>
          <w:lang w:val="en-US"/>
        </w:rPr>
        <w:t>obs</w:t>
      </w:r>
      <w:proofErr w:type="spellEnd"/>
      <w:r w:rsidR="00152E1A" w:rsidRPr="00281837">
        <w:rPr>
          <w:rFonts w:ascii="Arial" w:hAnsi="Arial" w:cs="Arial"/>
          <w:lang w:val="en-US"/>
        </w:rPr>
        <w:t xml:space="preserve"> from 18</w:t>
      </w:r>
      <w:r w:rsidR="00152E1A" w:rsidRPr="00281837">
        <w:rPr>
          <w:rFonts w:ascii="Arial" w:hAnsi="Arial" w:cs="Arial"/>
          <w:vertAlign w:val="superscript"/>
          <w:lang w:val="en-US"/>
        </w:rPr>
        <w:t>th</w:t>
      </w:r>
      <w:r w:rsidR="00152E1A" w:rsidRPr="00281837">
        <w:rPr>
          <w:rFonts w:ascii="Arial" w:hAnsi="Arial" w:cs="Arial"/>
          <w:lang w:val="en-US"/>
        </w:rPr>
        <w:t xml:space="preserve"> – 19</w:t>
      </w:r>
      <w:r w:rsidR="00152E1A" w:rsidRPr="00281837">
        <w:rPr>
          <w:rFonts w:ascii="Arial" w:hAnsi="Arial" w:cs="Arial"/>
          <w:vertAlign w:val="superscript"/>
          <w:lang w:val="en-US"/>
        </w:rPr>
        <w:t>th</w:t>
      </w:r>
      <w:r w:rsidR="00152E1A" w:rsidRPr="00281837">
        <w:rPr>
          <w:rFonts w:ascii="Arial" w:hAnsi="Arial" w:cs="Arial"/>
          <w:lang w:val="en-US"/>
        </w:rPr>
        <w:t xml:space="preserve"> – early 20</w:t>
      </w:r>
      <w:r w:rsidR="00152E1A" w:rsidRPr="00281837">
        <w:rPr>
          <w:rFonts w:ascii="Arial" w:hAnsi="Arial" w:cs="Arial"/>
          <w:vertAlign w:val="superscript"/>
          <w:lang w:val="en-US"/>
        </w:rPr>
        <w:t>th</w:t>
      </w:r>
      <w:r w:rsidR="00152E1A" w:rsidRPr="00281837">
        <w:rPr>
          <w:rFonts w:ascii="Arial" w:hAnsi="Arial" w:cs="Arial"/>
          <w:lang w:val="en-US"/>
        </w:rPr>
        <w:t xml:space="preserve"> on modern SO sea ice propagation</w:t>
      </w:r>
    </w:p>
    <w:p w:rsidR="00172E50" w:rsidRPr="00281837" w:rsidRDefault="00906E1D" w:rsidP="00152E1A">
      <w:pPr>
        <w:rPr>
          <w:rFonts w:ascii="Arial" w:hAnsi="Arial" w:cs="Arial"/>
          <w:lang w:val="en-US"/>
        </w:rPr>
      </w:pPr>
      <w:r w:rsidRPr="00281837">
        <w:rPr>
          <w:rFonts w:ascii="Arial" w:hAnsi="Arial" w:cs="Arial"/>
          <w:lang w:val="en-US"/>
        </w:rPr>
        <w:t xml:space="preserve">5.2 </w:t>
      </w:r>
      <w:r w:rsidR="00152E1A" w:rsidRPr="00281837">
        <w:rPr>
          <w:rFonts w:ascii="Arial" w:hAnsi="Arial" w:cs="Arial"/>
          <w:lang w:val="en-US"/>
        </w:rPr>
        <w:t>Address restoration of IPAB</w:t>
      </w:r>
      <w:r w:rsidR="00172E50" w:rsidRPr="00281837">
        <w:rPr>
          <w:rFonts w:ascii="Arial" w:hAnsi="Arial" w:cs="Arial"/>
          <w:lang w:val="en-US"/>
        </w:rPr>
        <w:t xml:space="preserve"> configuration</w:t>
      </w:r>
    </w:p>
    <w:p w:rsidR="00172E50" w:rsidRPr="00281837" w:rsidRDefault="00906E1D" w:rsidP="00152E1A">
      <w:pPr>
        <w:rPr>
          <w:rFonts w:ascii="Arial" w:hAnsi="Arial" w:cs="Arial"/>
          <w:lang w:val="en-US"/>
        </w:rPr>
      </w:pPr>
      <w:r w:rsidRPr="00281837">
        <w:rPr>
          <w:rFonts w:ascii="Arial" w:hAnsi="Arial" w:cs="Arial"/>
          <w:lang w:val="en-US"/>
        </w:rPr>
        <w:t>5.3</w:t>
      </w:r>
      <w:r w:rsidR="00172E50" w:rsidRPr="00281837">
        <w:rPr>
          <w:rFonts w:ascii="Arial" w:hAnsi="Arial" w:cs="Arial"/>
          <w:lang w:val="en-US"/>
        </w:rPr>
        <w:t xml:space="preserve"> </w:t>
      </w:r>
      <w:r w:rsidR="00254CF4" w:rsidRPr="00281837">
        <w:rPr>
          <w:rFonts w:ascii="Arial" w:hAnsi="Arial" w:cs="Arial"/>
          <w:lang w:val="en-US"/>
        </w:rPr>
        <w:t xml:space="preserve">In case </w:t>
      </w:r>
      <w:r w:rsidR="00172E50" w:rsidRPr="00281837">
        <w:rPr>
          <w:rFonts w:ascii="Arial" w:hAnsi="Arial" w:cs="Arial"/>
          <w:lang w:val="en-US"/>
        </w:rPr>
        <w:t xml:space="preserve">AARI </w:t>
      </w:r>
      <w:r w:rsidR="00254CF4" w:rsidRPr="00281837">
        <w:rPr>
          <w:rFonts w:ascii="Arial" w:hAnsi="Arial" w:cs="Arial"/>
          <w:lang w:val="en-US"/>
        </w:rPr>
        <w:t xml:space="preserve">or other partner detects </w:t>
      </w:r>
      <w:r w:rsidR="00172E50" w:rsidRPr="00281837">
        <w:rPr>
          <w:rFonts w:ascii="Arial" w:hAnsi="Arial" w:cs="Arial"/>
          <w:lang w:val="en-US"/>
        </w:rPr>
        <w:t xml:space="preserve">new iceberg objects (greater than XX nm) </w:t>
      </w:r>
      <w:r w:rsidR="00254CF4" w:rsidRPr="00281837">
        <w:rPr>
          <w:rFonts w:ascii="Arial" w:hAnsi="Arial" w:cs="Arial"/>
          <w:lang w:val="en-US"/>
        </w:rPr>
        <w:t>and smaller than XX nm, NIC naming conventions should be used for the first one and UKXXX for the latter ones; the service should inform US NIC for confirmation (</w:t>
      </w:r>
      <w:hyperlink r:id="rId6" w:history="1">
        <w:r w:rsidR="00254CF4" w:rsidRPr="00281837">
          <w:rPr>
            <w:rStyle w:val="a4"/>
            <w:rFonts w:ascii="Arial" w:hAnsi="Arial" w:cs="Arial"/>
            <w:lang w:val="en-US"/>
          </w:rPr>
          <w:t>nic.cdo@noaa.gov</w:t>
        </w:r>
      </w:hyperlink>
      <w:r w:rsidR="00254CF4" w:rsidRPr="00281837">
        <w:rPr>
          <w:rFonts w:ascii="Arial" w:hAnsi="Arial" w:cs="Arial"/>
          <w:lang w:val="en-US"/>
        </w:rPr>
        <w:t xml:space="preserve"> with copies to Matt Tyson </w:t>
      </w:r>
      <w:hyperlink r:id="rId7" w:history="1">
        <w:r w:rsidR="00254CF4" w:rsidRPr="00281837">
          <w:rPr>
            <w:rStyle w:val="a4"/>
            <w:rFonts w:ascii="Arial" w:hAnsi="Arial" w:cs="Arial"/>
            <w:lang w:val="en-US"/>
          </w:rPr>
          <w:t>matthew.tyson@noaa.gov</w:t>
        </w:r>
      </w:hyperlink>
      <w:r w:rsidR="00254CF4" w:rsidRPr="00281837">
        <w:rPr>
          <w:rFonts w:ascii="Arial" w:hAnsi="Arial" w:cs="Arial"/>
          <w:lang w:val="en-US"/>
        </w:rPr>
        <w:t xml:space="preserve"> and Chis </w:t>
      </w:r>
      <w:proofErr w:type="spellStart"/>
      <w:r w:rsidR="00254CF4" w:rsidRPr="00281837">
        <w:rPr>
          <w:rFonts w:ascii="Arial" w:hAnsi="Arial" w:cs="Arial"/>
          <w:lang w:val="en-US"/>
        </w:rPr>
        <w:t>Readinger</w:t>
      </w:r>
      <w:proofErr w:type="spellEnd"/>
      <w:r w:rsidR="00254CF4" w:rsidRPr="00281837">
        <w:rPr>
          <w:rFonts w:ascii="Arial" w:hAnsi="Arial" w:cs="Arial"/>
          <w:lang w:val="en-US"/>
        </w:rPr>
        <w:t xml:space="preserve"> </w:t>
      </w:r>
      <w:hyperlink r:id="rId8" w:history="1">
        <w:r w:rsidR="00254CF4" w:rsidRPr="00281837">
          <w:rPr>
            <w:rStyle w:val="a4"/>
            <w:rFonts w:ascii="Arial" w:hAnsi="Arial" w:cs="Arial"/>
            <w:lang w:val="en-US"/>
          </w:rPr>
          <w:t>Christopher.readinger@noaa.gov</w:t>
        </w:r>
      </w:hyperlink>
      <w:r w:rsidR="00254CF4" w:rsidRPr="00281837">
        <w:rPr>
          <w:rFonts w:ascii="Arial" w:hAnsi="Arial" w:cs="Arial"/>
          <w:lang w:val="en-US"/>
        </w:rPr>
        <w:t>)</w:t>
      </w:r>
    </w:p>
    <w:p w:rsidR="00254CF4" w:rsidRPr="00281837" w:rsidRDefault="00906E1D" w:rsidP="00152E1A">
      <w:pPr>
        <w:rPr>
          <w:rFonts w:ascii="Arial" w:hAnsi="Arial" w:cs="Arial"/>
          <w:lang w:val="en-US"/>
        </w:rPr>
      </w:pPr>
      <w:r w:rsidRPr="00281837">
        <w:rPr>
          <w:rFonts w:ascii="Arial" w:hAnsi="Arial" w:cs="Arial"/>
          <w:lang w:val="en-US"/>
        </w:rPr>
        <w:t>5.4 Inside collaborative project c</w:t>
      </w:r>
      <w:r w:rsidR="00254CF4" w:rsidRPr="00281837">
        <w:rPr>
          <w:rFonts w:ascii="Arial" w:hAnsi="Arial" w:cs="Arial"/>
          <w:lang w:val="en-US"/>
        </w:rPr>
        <w:t>onsider producing normal SIGRID 3.3 file for icebergs including attributes for names, dimensions, and optionally source of information, link to picture</w:t>
      </w:r>
    </w:p>
    <w:p w:rsidR="009807B7" w:rsidRPr="009807B7" w:rsidRDefault="00906E1D" w:rsidP="00152E1A">
      <w:pPr>
        <w:rPr>
          <w:rFonts w:ascii="Arial" w:hAnsi="Arial" w:cs="Arial"/>
          <w:lang w:val="en-US"/>
        </w:rPr>
      </w:pPr>
      <w:r w:rsidRPr="00281837">
        <w:rPr>
          <w:rFonts w:ascii="Arial" w:hAnsi="Arial" w:cs="Arial"/>
          <w:lang w:val="en-US"/>
        </w:rPr>
        <w:t xml:space="preserve">5.5 </w:t>
      </w:r>
      <w:r w:rsidR="009807B7" w:rsidRPr="00281837">
        <w:rPr>
          <w:rFonts w:ascii="Arial" w:hAnsi="Arial" w:cs="Arial"/>
          <w:lang w:val="en-US"/>
        </w:rPr>
        <w:t>Consider developing a</w:t>
      </w:r>
      <w:r w:rsidRPr="00281837">
        <w:rPr>
          <w:rFonts w:ascii="Arial" w:hAnsi="Arial" w:cs="Arial"/>
          <w:lang w:val="en-US"/>
        </w:rPr>
        <w:t xml:space="preserve"> JCOMM “</w:t>
      </w:r>
      <w:r w:rsidR="009807B7" w:rsidRPr="00281837">
        <w:rPr>
          <w:rFonts w:ascii="Arial" w:hAnsi="Arial" w:cs="Arial"/>
          <w:lang w:val="en-US"/>
        </w:rPr>
        <w:t>Guide to Antarctic iceberg analysis</w:t>
      </w:r>
      <w:r w:rsidRPr="00281837">
        <w:rPr>
          <w:rFonts w:ascii="Arial" w:hAnsi="Arial" w:cs="Arial"/>
          <w:lang w:val="en-US"/>
        </w:rPr>
        <w:t>”</w:t>
      </w:r>
    </w:p>
    <w:p w:rsidR="00172E50" w:rsidRPr="009807B7" w:rsidRDefault="00172E50" w:rsidP="00152E1A">
      <w:pPr>
        <w:rPr>
          <w:rFonts w:ascii="Arial" w:hAnsi="Arial" w:cs="Arial"/>
          <w:lang w:val="en-US"/>
        </w:rPr>
      </w:pPr>
    </w:p>
    <w:sectPr w:rsidR="00172E50" w:rsidRPr="009807B7" w:rsidSect="006E0D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9B1"/>
    <w:multiLevelType w:val="hybridMultilevel"/>
    <w:tmpl w:val="E63634F4"/>
    <w:lvl w:ilvl="0" w:tplc="6A2A4F26">
      <w:start w:val="2"/>
      <w:numFmt w:val="bullet"/>
      <w:lvlText w:val="–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642FF"/>
    <w:multiLevelType w:val="hybridMultilevel"/>
    <w:tmpl w:val="E10AE8E2"/>
    <w:lvl w:ilvl="0" w:tplc="51268B7E">
      <w:start w:val="4"/>
      <w:numFmt w:val="bullet"/>
      <w:lvlText w:val="-"/>
      <w:lvlJc w:val="left"/>
      <w:pPr>
        <w:ind w:left="1068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3CC0276"/>
    <w:multiLevelType w:val="multilevel"/>
    <w:tmpl w:val="50BEFC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AAF1BCD"/>
    <w:multiLevelType w:val="multilevel"/>
    <w:tmpl w:val="7F58B55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50481A80"/>
    <w:multiLevelType w:val="multilevel"/>
    <w:tmpl w:val="A8FAE7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8AA4BEA"/>
    <w:multiLevelType w:val="hybridMultilevel"/>
    <w:tmpl w:val="287C90F2"/>
    <w:lvl w:ilvl="0" w:tplc="FE26A462">
      <w:start w:val="4"/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33CD9"/>
    <w:multiLevelType w:val="hybridMultilevel"/>
    <w:tmpl w:val="C61A63BA"/>
    <w:lvl w:ilvl="0" w:tplc="FE26A462">
      <w:start w:val="4"/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4059A"/>
    <w:multiLevelType w:val="hybridMultilevel"/>
    <w:tmpl w:val="615C7CC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7B12B91"/>
    <w:multiLevelType w:val="multilevel"/>
    <w:tmpl w:val="3BF6B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B5F3537"/>
    <w:multiLevelType w:val="hybridMultilevel"/>
    <w:tmpl w:val="356CE254"/>
    <w:lvl w:ilvl="0" w:tplc="D80E14C6">
      <w:start w:val="2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A5AC8"/>
    <w:multiLevelType w:val="multilevel"/>
    <w:tmpl w:val="DC54FB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01"/>
    <w:rsid w:val="0007206E"/>
    <w:rsid w:val="000D34E8"/>
    <w:rsid w:val="00152E1A"/>
    <w:rsid w:val="00172E50"/>
    <w:rsid w:val="001A37D5"/>
    <w:rsid w:val="001F58B3"/>
    <w:rsid w:val="00254CF4"/>
    <w:rsid w:val="00261204"/>
    <w:rsid w:val="00281837"/>
    <w:rsid w:val="00313583"/>
    <w:rsid w:val="003B6440"/>
    <w:rsid w:val="00421B4E"/>
    <w:rsid w:val="004C50D6"/>
    <w:rsid w:val="004D2C8D"/>
    <w:rsid w:val="005043D6"/>
    <w:rsid w:val="0055095F"/>
    <w:rsid w:val="00552FB3"/>
    <w:rsid w:val="005B0328"/>
    <w:rsid w:val="005C085D"/>
    <w:rsid w:val="005F4E51"/>
    <w:rsid w:val="006B1A91"/>
    <w:rsid w:val="006B3515"/>
    <w:rsid w:val="006E0D81"/>
    <w:rsid w:val="00702301"/>
    <w:rsid w:val="007A5406"/>
    <w:rsid w:val="007E61ED"/>
    <w:rsid w:val="007E708E"/>
    <w:rsid w:val="007E71DC"/>
    <w:rsid w:val="00820B6F"/>
    <w:rsid w:val="00823359"/>
    <w:rsid w:val="00844A47"/>
    <w:rsid w:val="008A527F"/>
    <w:rsid w:val="008B01EA"/>
    <w:rsid w:val="008D1787"/>
    <w:rsid w:val="00906E1D"/>
    <w:rsid w:val="0091615F"/>
    <w:rsid w:val="009807B7"/>
    <w:rsid w:val="00991948"/>
    <w:rsid w:val="009D7801"/>
    <w:rsid w:val="00B30D8A"/>
    <w:rsid w:val="00BE68F8"/>
    <w:rsid w:val="00C42FB5"/>
    <w:rsid w:val="00C54C6E"/>
    <w:rsid w:val="00CF15B2"/>
    <w:rsid w:val="00D02365"/>
    <w:rsid w:val="00D02543"/>
    <w:rsid w:val="00D12F85"/>
    <w:rsid w:val="00DC0400"/>
    <w:rsid w:val="00EB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D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4C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D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4C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er.readinger@noaa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thew.tyson@noa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.cdo@noaa.go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AARI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Vasily Smolyanitsky</dc:creator>
  <cp:lastModifiedBy>Vasily Smolyanitsky</cp:lastModifiedBy>
  <cp:revision>6</cp:revision>
  <dcterms:created xsi:type="dcterms:W3CDTF">2016-05-20T16:59:00Z</dcterms:created>
  <dcterms:modified xsi:type="dcterms:W3CDTF">2016-05-20T18:59:00Z</dcterms:modified>
</cp:coreProperties>
</file>