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30" w:rsidRDefault="00742930" w:rsidP="002B4A64">
      <w:pPr>
        <w:spacing w:after="0"/>
        <w:rPr>
          <w:rFonts w:ascii="Times New Roman" w:hAnsi="Times New Roman"/>
          <w:lang w:val="en-US"/>
        </w:rPr>
      </w:pPr>
      <w:bookmarkStart w:id="0" w:name="_GoBack"/>
      <w:bookmarkEnd w:id="0"/>
    </w:p>
    <w:p w:rsidR="002B4A64" w:rsidRDefault="002B4A64" w:rsidP="002B4A64">
      <w:pPr>
        <w:spacing w:after="0"/>
        <w:rPr>
          <w:rFonts w:ascii="Times New Roman" w:hAnsi="Times New Roman"/>
          <w:lang w:val="en-US"/>
        </w:rPr>
      </w:pPr>
    </w:p>
    <w:p w:rsidR="002B4A64" w:rsidRPr="00E70D99" w:rsidRDefault="002B4A64" w:rsidP="002B4A64">
      <w:pPr>
        <w:pStyle w:val="20"/>
        <w:shd w:val="clear" w:color="auto" w:fill="auto"/>
        <w:spacing w:after="0" w:line="180" w:lineRule="exact"/>
        <w:ind w:left="3880"/>
        <w:rPr>
          <w:rStyle w:val="2"/>
          <w:b/>
          <w:bCs/>
          <w:color w:val="000000"/>
          <w:lang w:val="es-ES" w:eastAsia="es-ES_tradnl"/>
        </w:rPr>
      </w:pPr>
      <w:r w:rsidRPr="002B4A64">
        <w:rPr>
          <w:rStyle w:val="2"/>
          <w:b/>
          <w:bCs/>
          <w:color w:val="000000"/>
          <w:lang w:val="es-ES" w:eastAsia="es-ES_tradnl"/>
        </w:rPr>
        <w:t>INDICE</w:t>
      </w:r>
    </w:p>
    <w:p w:rsidR="002B4A64" w:rsidRPr="00E70D99" w:rsidRDefault="002B4A64" w:rsidP="002B4A64">
      <w:pPr>
        <w:pStyle w:val="20"/>
        <w:shd w:val="clear" w:color="auto" w:fill="auto"/>
        <w:spacing w:after="0" w:line="180" w:lineRule="exact"/>
        <w:ind w:left="3880"/>
        <w:rPr>
          <w:lang w:val="es-ES"/>
        </w:rPr>
      </w:pPr>
    </w:p>
    <w:p w:rsidR="002B4A64" w:rsidRPr="00E70D99" w:rsidRDefault="002B4A64" w:rsidP="002B4A64">
      <w:pPr>
        <w:spacing w:after="0"/>
        <w:rPr>
          <w:rFonts w:ascii="Times New Roman" w:hAnsi="Times New Roman"/>
          <w:lang w:val="es-ES"/>
        </w:rPr>
      </w:pPr>
    </w:p>
    <w:p w:rsidR="002B4A64" w:rsidRPr="00E70D99" w:rsidRDefault="002B4A64" w:rsidP="002B4A64">
      <w:pPr>
        <w:spacing w:after="0"/>
        <w:rPr>
          <w:rFonts w:ascii="Times New Roman" w:hAnsi="Times New Roman"/>
          <w:lang w:val="es-ES"/>
        </w:rPr>
      </w:pPr>
    </w:p>
    <w:p w:rsidR="002B4A64" w:rsidRPr="00E70D99" w:rsidRDefault="002B4A64" w:rsidP="002B4A64">
      <w:pPr>
        <w:spacing w:after="0"/>
        <w:rPr>
          <w:rFonts w:ascii="Times New Roman" w:hAnsi="Times New Roman"/>
          <w:lang w:val="es-ES"/>
        </w:rPr>
      </w:pP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1.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Style w:val="a3"/>
          <w:color w:val="000000"/>
          <w:sz w:val="22"/>
          <w:szCs w:val="22"/>
          <w:lang w:val="es-ES" w:eastAsia="es-ES_tradnl"/>
        </w:rPr>
        <w:t>Utilización</w:t>
      </w:r>
    </w:p>
    <w:p w:rsidR="002B4A64" w:rsidRPr="00D84E0A" w:rsidRDefault="002B4A64" w:rsidP="00D84E0A">
      <w:pPr>
        <w:spacing w:after="40"/>
        <w:rPr>
          <w:rFonts w:ascii="Times New Roman" w:hAnsi="Times New Roman"/>
          <w:lang w:val="es-ES_tradnl"/>
        </w:rPr>
      </w:pPr>
      <w:r w:rsidRPr="00E70D99">
        <w:rPr>
          <w:rFonts w:ascii="Times New Roman" w:hAnsi="Times New Roman"/>
          <w:lang w:val="es-ES"/>
        </w:rPr>
        <w:t>2.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Elementos principales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3.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Principales símbolos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3.1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Concentración (C)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3.2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Etapa de desarrollo (S)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3.3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Forma de los hielos (F)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4.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Símbolos para los procesos dinámicos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5.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Fonts w:ascii="Times New Roman" w:hAnsi="Times New Roman"/>
          <w:lang w:val="es-ES"/>
        </w:rPr>
        <w:t>S</w:t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ímbolos para las aperturas de agua</w:t>
      </w:r>
    </w:p>
    <w:p w:rsidR="002B4A64" w:rsidRPr="00D26200" w:rsidRDefault="002B4A64" w:rsidP="00D84E0A">
      <w:pPr>
        <w:spacing w:after="40"/>
        <w:rPr>
          <w:rFonts w:ascii="Times New Roman" w:hAnsi="Times New Roman"/>
          <w:lang w:val="es-ES"/>
        </w:rPr>
      </w:pPr>
      <w:r w:rsidRPr="00D26200">
        <w:rPr>
          <w:rFonts w:ascii="Times New Roman" w:hAnsi="Times New Roman"/>
          <w:lang w:val="es-ES"/>
        </w:rPr>
        <w:t>6.</w:t>
      </w:r>
      <w:r w:rsidRPr="00D26200">
        <w:rPr>
          <w:rFonts w:ascii="Times New Roman" w:hAnsi="Times New Roman"/>
          <w:lang w:val="es-ES"/>
        </w:rPr>
        <w:tab/>
      </w:r>
      <w:r w:rsidR="00D84E0A" w:rsidRPr="00D26200">
        <w:rPr>
          <w:rStyle w:val="a3"/>
          <w:color w:val="000000"/>
          <w:sz w:val="22"/>
          <w:szCs w:val="22"/>
          <w:lang w:val="es-ES" w:eastAsia="es-ES_tradnl"/>
        </w:rPr>
        <w:t>Símbolos para las características topográficas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7.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Símbolo para el espesor del hielo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8.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Símbolo para la etapa de fusión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9.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Símbolo para las características de superficie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10.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Símbolos para el hielo de origen terrestre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10.1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Hielo de origen terrestre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10.2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Especificación de icebergs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10.3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Hielo de origen marino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11.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Símbolos para los límites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12.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 xml:space="preserve">Símbolo para las cintas </w:t>
      </w:r>
      <w:r w:rsidR="00D84E0A" w:rsidRPr="00E70D99">
        <w:rPr>
          <w:rStyle w:val="8pt"/>
          <w:color w:val="000000"/>
          <w:sz w:val="22"/>
          <w:szCs w:val="22"/>
          <w:lang w:val="es-ES" w:eastAsia="es-ES_tradnl"/>
        </w:rPr>
        <w:t xml:space="preserve">y </w:t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manchones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13.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Procedimientos suplementarios para indicar la concentración total</w:t>
      </w:r>
    </w:p>
    <w:p w:rsidR="002B4A64" w:rsidRPr="00E70D99" w:rsidRDefault="002B4A64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14.</w:t>
      </w:r>
      <w:r w:rsidRPr="00E70D99">
        <w:rPr>
          <w:rFonts w:ascii="Times New Roman" w:hAnsi="Times New Roman"/>
          <w:lang w:val="es-ES"/>
        </w:rPr>
        <w:tab/>
      </w:r>
      <w:r w:rsidR="00D84E0A" w:rsidRPr="00E70D99">
        <w:rPr>
          <w:rStyle w:val="a3"/>
          <w:color w:val="000000"/>
          <w:sz w:val="22"/>
          <w:szCs w:val="22"/>
          <w:lang w:val="es-ES" w:eastAsia="es-ES_tradnl"/>
        </w:rPr>
        <w:t>Símbolos para el sombreado de la concentración total de hielo marino</w:t>
      </w:r>
    </w:p>
    <w:p w:rsidR="002B4A64" w:rsidRPr="00D26200" w:rsidRDefault="002B4A64" w:rsidP="00D84E0A">
      <w:pPr>
        <w:spacing w:after="40"/>
        <w:rPr>
          <w:rFonts w:ascii="Times New Roman" w:hAnsi="Times New Roman"/>
          <w:lang w:val="es-ES"/>
        </w:rPr>
      </w:pPr>
      <w:r w:rsidRPr="00D26200">
        <w:rPr>
          <w:rFonts w:ascii="Times New Roman" w:hAnsi="Times New Roman"/>
          <w:lang w:val="es-ES"/>
        </w:rPr>
        <w:t>15.</w:t>
      </w:r>
      <w:r w:rsidRPr="00D26200">
        <w:rPr>
          <w:rFonts w:ascii="Times New Roman" w:hAnsi="Times New Roman"/>
          <w:lang w:val="es-ES"/>
        </w:rPr>
        <w:tab/>
      </w:r>
      <w:r w:rsidR="00D84E0A" w:rsidRPr="00D26200">
        <w:rPr>
          <w:rStyle w:val="a3"/>
          <w:color w:val="000000"/>
          <w:sz w:val="22"/>
          <w:szCs w:val="22"/>
          <w:lang w:val="es-ES" w:eastAsia="es-ES_tradnl"/>
        </w:rPr>
        <w:t>Símbolos adicionales para utilización regional</w:t>
      </w:r>
    </w:p>
    <w:p w:rsidR="002B4A64" w:rsidRPr="00E70D99" w:rsidRDefault="00D84E0A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Style w:val="a3"/>
          <w:color w:val="000000"/>
          <w:sz w:val="22"/>
          <w:szCs w:val="22"/>
          <w:lang w:val="es-ES" w:eastAsia="es-ES_tradnl"/>
        </w:rPr>
        <w:t>ANEXO I — Tablas de los símbolos del hielo</w:t>
      </w:r>
    </w:p>
    <w:p w:rsidR="002B4A64" w:rsidRPr="00E70D99" w:rsidRDefault="00D84E0A" w:rsidP="00D84E0A">
      <w:pPr>
        <w:spacing w:after="40"/>
        <w:rPr>
          <w:rFonts w:ascii="Times New Roman" w:hAnsi="Times New Roman"/>
          <w:lang w:val="es-ES"/>
        </w:rPr>
      </w:pPr>
      <w:r w:rsidRPr="00E70D99">
        <w:rPr>
          <w:rStyle w:val="a3"/>
          <w:color w:val="000000"/>
          <w:sz w:val="22"/>
          <w:szCs w:val="22"/>
          <w:lang w:val="es-ES" w:eastAsia="es-ES_tradnl"/>
        </w:rPr>
        <w:t>ANEXO II — Ejemplos de utilización del símbolo “oval”</w:t>
      </w:r>
    </w:p>
    <w:p w:rsidR="002B4A64" w:rsidRPr="00E70D99" w:rsidRDefault="002B4A64" w:rsidP="002B4A64">
      <w:pPr>
        <w:spacing w:after="0"/>
        <w:rPr>
          <w:rFonts w:ascii="Times New Roman" w:hAnsi="Times New Roman"/>
          <w:lang w:val="es-ES"/>
        </w:rPr>
      </w:pPr>
    </w:p>
    <w:p w:rsidR="00021085" w:rsidRPr="00D26200" w:rsidRDefault="00476116" w:rsidP="00367E7C">
      <w:pPr>
        <w:pStyle w:val="a5"/>
        <w:shd w:val="clear" w:color="auto" w:fill="auto"/>
        <w:tabs>
          <w:tab w:val="left" w:pos="505"/>
        </w:tabs>
        <w:spacing w:before="0" w:line="180" w:lineRule="exact"/>
        <w:ind w:firstLine="0"/>
        <w:jc w:val="left"/>
        <w:rPr>
          <w:sz w:val="22"/>
          <w:szCs w:val="22"/>
          <w:lang w:val="es-ES"/>
        </w:rPr>
      </w:pPr>
      <w:r w:rsidRPr="00E70D99">
        <w:rPr>
          <w:lang w:val="es-ES"/>
        </w:rPr>
        <w:br w:type="page"/>
      </w:r>
      <w:r w:rsidR="00367E7C" w:rsidRPr="00D26200">
        <w:rPr>
          <w:lang w:val="es-ES"/>
        </w:rPr>
        <w:lastRenderedPageBreak/>
        <w:t>1.</w:t>
      </w:r>
      <w:r w:rsidR="00367E7C" w:rsidRPr="00D26200">
        <w:rPr>
          <w:lang w:val="es-ES"/>
        </w:rPr>
        <w:tab/>
      </w:r>
      <w:r w:rsidR="00021085" w:rsidRPr="00D26200">
        <w:rPr>
          <w:rStyle w:val="a4"/>
          <w:color w:val="000000"/>
          <w:sz w:val="22"/>
          <w:szCs w:val="22"/>
          <w:lang w:val="es-ES" w:eastAsia="es-ES_tradnl"/>
        </w:rPr>
        <w:t>UTILIZACION</w:t>
      </w:r>
    </w:p>
    <w:p w:rsidR="00476116" w:rsidRPr="00E70D99" w:rsidRDefault="00021085" w:rsidP="00367E7C">
      <w:pPr>
        <w:spacing w:after="0" w:line="240" w:lineRule="auto"/>
        <w:ind w:firstLine="426"/>
        <w:jc w:val="both"/>
        <w:rPr>
          <w:rFonts w:ascii="Times New Roman" w:hAnsi="Times New Roman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El sistema internacional de símbolos de los hielos marinos está destinado a su utilización en los mapas sinópticos y mapas previstos de hielos que difunden los centros nacionales del hielo, ya sea por radio, facsímil o por correo, fundamentalmente para las actividades marítimas operativas. El sistema internacional también deberá utilizarse para los mapas transmitidos a los usuarios por los servicios de observación del hielo. Pueden añadirse símbolos adicionales determinados en función de necesidades regionales o nacionales, siempre que no supongan una duplicación o contradicción con respecto al sistema internacional.</w:t>
      </w:r>
    </w:p>
    <w:p w:rsidR="002B4A64" w:rsidRPr="00E70D99" w:rsidRDefault="002B4A64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2B4A64" w:rsidRPr="00E70D99" w:rsidRDefault="00367E7C" w:rsidP="00367E7C">
      <w:pPr>
        <w:spacing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2.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ELEMENTOS PRINCIPALES</w:t>
      </w:r>
    </w:p>
    <w:p w:rsidR="00367E7C" w:rsidRPr="00E70D99" w:rsidRDefault="00367E7C" w:rsidP="00367E7C">
      <w:pPr>
        <w:pStyle w:val="a5"/>
        <w:shd w:val="clear" w:color="auto" w:fill="auto"/>
        <w:spacing w:before="0" w:after="11" w:line="240" w:lineRule="auto"/>
        <w:ind w:right="20" w:firstLine="426"/>
        <w:jc w:val="both"/>
        <w:rPr>
          <w:sz w:val="22"/>
          <w:szCs w:val="22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El sistema comprende elementos y características referentes a los hielos que pueden agruparse dentro de los siguientes epígrafes:</w:t>
      </w:r>
    </w:p>
    <w:p w:rsidR="002B4A64" w:rsidRPr="00E70D99" w:rsidRDefault="00367E7C" w:rsidP="003C0D65">
      <w:pPr>
        <w:spacing w:after="0" w:line="240" w:lineRule="auto"/>
        <w:ind w:firstLine="426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a)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Fonts w:ascii="Times New Roman" w:hAnsi="Times New Roman"/>
          <w:color w:val="000000"/>
          <w:lang w:val="es-ES" w:eastAsia="es-ES_tradnl"/>
        </w:rPr>
        <w:t>concentración (C);</w:t>
      </w:r>
    </w:p>
    <w:p w:rsidR="002B4A64" w:rsidRPr="00E70D99" w:rsidRDefault="00367E7C" w:rsidP="003C0D65">
      <w:pPr>
        <w:spacing w:after="0" w:line="240" w:lineRule="auto"/>
        <w:ind w:firstLine="426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b)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Fonts w:ascii="Times New Roman" w:hAnsi="Times New Roman"/>
          <w:color w:val="000000"/>
          <w:lang w:val="es-ES" w:eastAsia="es-ES_tradnl"/>
        </w:rPr>
        <w:t>etapa de desarrollo (S);</w:t>
      </w:r>
    </w:p>
    <w:p w:rsidR="002B4A64" w:rsidRPr="00E70D99" w:rsidRDefault="00367E7C" w:rsidP="003C0D65">
      <w:pPr>
        <w:spacing w:after="0" w:line="240" w:lineRule="auto"/>
        <w:ind w:firstLine="426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c)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Fonts w:ascii="Times New Roman" w:hAnsi="Times New Roman"/>
          <w:color w:val="000000"/>
          <w:lang w:val="es-ES" w:eastAsia="es-ES_tradnl"/>
        </w:rPr>
        <w:t>forma del hielo (F);</w:t>
      </w:r>
    </w:p>
    <w:p w:rsidR="002B4A64" w:rsidRPr="00E70D99" w:rsidRDefault="00367E7C" w:rsidP="003C0D65">
      <w:pPr>
        <w:spacing w:after="0" w:line="240" w:lineRule="auto"/>
        <w:ind w:firstLine="426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d)</w:t>
      </w:r>
      <w:r w:rsidR="003C0D65" w:rsidRPr="00E70D99">
        <w:rPr>
          <w:rFonts w:ascii="Times New Roman" w:hAnsi="Times New Roman"/>
          <w:lang w:val="es-ES"/>
        </w:rPr>
        <w:tab/>
      </w:r>
      <w:r w:rsidR="003C0D65" w:rsidRPr="00E70D99">
        <w:rPr>
          <w:rFonts w:ascii="Times New Roman" w:hAnsi="Times New Roman"/>
          <w:color w:val="000000"/>
          <w:lang w:val="es-ES" w:eastAsia="es-ES_tradnl"/>
        </w:rPr>
        <w:t>procesos dinámicos;</w:t>
      </w:r>
    </w:p>
    <w:p w:rsidR="002B4A64" w:rsidRPr="00E70D99" w:rsidRDefault="00367E7C" w:rsidP="003C0D65">
      <w:pPr>
        <w:spacing w:after="0" w:line="240" w:lineRule="auto"/>
        <w:ind w:firstLine="426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e)</w:t>
      </w:r>
      <w:r w:rsidR="003C0D65" w:rsidRPr="00E70D99">
        <w:rPr>
          <w:rFonts w:ascii="Times New Roman" w:hAnsi="Times New Roman"/>
          <w:lang w:val="es-ES"/>
        </w:rPr>
        <w:tab/>
      </w:r>
      <w:r w:rsidR="003C0D65" w:rsidRPr="00E70D99">
        <w:rPr>
          <w:rFonts w:ascii="Times New Roman" w:hAnsi="Times New Roman"/>
          <w:color w:val="000000"/>
          <w:lang w:val="es-ES" w:eastAsia="es-ES_tradnl"/>
        </w:rPr>
        <w:t>aperturas de agua;</w:t>
      </w:r>
    </w:p>
    <w:p w:rsidR="00367E7C" w:rsidRPr="00E70D99" w:rsidRDefault="00367E7C" w:rsidP="003C0D65">
      <w:pPr>
        <w:spacing w:after="0" w:line="240" w:lineRule="auto"/>
        <w:ind w:firstLine="426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f)</w:t>
      </w:r>
      <w:r w:rsidR="003C0D65" w:rsidRPr="00E70D99">
        <w:rPr>
          <w:rFonts w:ascii="Times New Roman" w:hAnsi="Times New Roman"/>
          <w:lang w:val="es-ES"/>
        </w:rPr>
        <w:tab/>
      </w:r>
      <w:r w:rsidR="003C0D65" w:rsidRPr="00E70D99">
        <w:rPr>
          <w:rFonts w:ascii="Times New Roman" w:hAnsi="Times New Roman"/>
          <w:color w:val="000000"/>
          <w:lang w:val="es-ES" w:eastAsia="es-ES_tradnl"/>
        </w:rPr>
        <w:t>topografía;</w:t>
      </w:r>
    </w:p>
    <w:p w:rsidR="00367E7C" w:rsidRPr="00E70D99" w:rsidRDefault="00367E7C" w:rsidP="003C0D65">
      <w:pPr>
        <w:spacing w:after="0" w:line="240" w:lineRule="auto"/>
        <w:ind w:firstLine="426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g)</w:t>
      </w:r>
      <w:r w:rsidR="003C0D65" w:rsidRPr="00E70D99">
        <w:rPr>
          <w:rFonts w:ascii="Times New Roman" w:hAnsi="Times New Roman"/>
          <w:lang w:val="es-ES"/>
        </w:rPr>
        <w:tab/>
      </w:r>
      <w:r w:rsidR="003C0D65" w:rsidRPr="00E70D99">
        <w:rPr>
          <w:rFonts w:ascii="Times New Roman" w:hAnsi="Times New Roman"/>
          <w:color w:val="000000"/>
          <w:lang w:val="es-ES" w:eastAsia="es-ES_tradnl"/>
        </w:rPr>
        <w:t>espesor del hielo;</w:t>
      </w:r>
    </w:p>
    <w:p w:rsidR="00367E7C" w:rsidRPr="00E70D99" w:rsidRDefault="00367E7C" w:rsidP="003C0D65">
      <w:pPr>
        <w:spacing w:after="0" w:line="240" w:lineRule="auto"/>
        <w:ind w:firstLine="426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h)</w:t>
      </w:r>
      <w:r w:rsidR="003C0D65" w:rsidRPr="00E70D99">
        <w:rPr>
          <w:rFonts w:ascii="Times New Roman" w:hAnsi="Times New Roman"/>
          <w:lang w:val="es-ES"/>
        </w:rPr>
        <w:tab/>
      </w:r>
      <w:r w:rsidR="003C0D65" w:rsidRPr="00E70D99">
        <w:rPr>
          <w:rFonts w:ascii="Times New Roman" w:hAnsi="Times New Roman"/>
          <w:color w:val="000000"/>
          <w:lang w:val="es-ES" w:eastAsia="es-ES_tradnl"/>
        </w:rPr>
        <w:t>etapa de fusión;</w:t>
      </w:r>
    </w:p>
    <w:p w:rsidR="00367E7C" w:rsidRPr="00E70D99" w:rsidRDefault="00367E7C" w:rsidP="003C0D65">
      <w:pPr>
        <w:spacing w:after="0" w:line="240" w:lineRule="auto"/>
        <w:ind w:firstLine="426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i)</w:t>
      </w:r>
      <w:r w:rsidR="003C0D65" w:rsidRPr="00E70D99">
        <w:rPr>
          <w:rFonts w:ascii="Times New Roman" w:hAnsi="Times New Roman"/>
          <w:lang w:val="es-ES"/>
        </w:rPr>
        <w:tab/>
      </w:r>
      <w:r w:rsidR="003C0D65" w:rsidRPr="00E70D99">
        <w:rPr>
          <w:rFonts w:ascii="Times New Roman" w:hAnsi="Times New Roman"/>
          <w:color w:val="000000"/>
          <w:lang w:val="es-ES" w:eastAsia="es-ES_tradnl"/>
        </w:rPr>
        <w:t>características de superficie;</w:t>
      </w:r>
    </w:p>
    <w:p w:rsidR="00367E7C" w:rsidRPr="00E70D99" w:rsidRDefault="00367E7C" w:rsidP="003C0D65">
      <w:pPr>
        <w:spacing w:after="0" w:line="240" w:lineRule="auto"/>
        <w:ind w:firstLine="426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j)</w:t>
      </w:r>
      <w:r w:rsidR="003C0D65" w:rsidRPr="00E70D99">
        <w:rPr>
          <w:rFonts w:ascii="Times New Roman" w:hAnsi="Times New Roman"/>
          <w:lang w:val="es-ES"/>
        </w:rPr>
        <w:tab/>
      </w:r>
      <w:r w:rsidR="003C0D65" w:rsidRPr="00E70D99">
        <w:rPr>
          <w:rFonts w:ascii="Times New Roman" w:hAnsi="Times New Roman"/>
          <w:color w:val="000000"/>
          <w:lang w:val="es-ES" w:eastAsia="es-ES_tradnl"/>
        </w:rPr>
        <w:t>hielo de origen terrestre;</w:t>
      </w:r>
    </w:p>
    <w:p w:rsidR="00367E7C" w:rsidRPr="00E70D99" w:rsidRDefault="00367E7C" w:rsidP="003C0D65">
      <w:pPr>
        <w:spacing w:after="0" w:line="240" w:lineRule="auto"/>
        <w:ind w:firstLine="426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k)</w:t>
      </w:r>
      <w:r w:rsidR="003C0D65" w:rsidRPr="00E70D99">
        <w:rPr>
          <w:rFonts w:ascii="Times New Roman" w:hAnsi="Times New Roman"/>
          <w:lang w:val="es-ES"/>
        </w:rPr>
        <w:tab/>
      </w:r>
      <w:r w:rsidR="003C0D65" w:rsidRPr="00E70D99">
        <w:rPr>
          <w:rFonts w:ascii="Times New Roman" w:hAnsi="Times New Roman"/>
          <w:color w:val="000000"/>
          <w:lang w:val="es-ES" w:eastAsia="es-ES_tradnl"/>
        </w:rPr>
        <w:t>límites;</w:t>
      </w:r>
    </w:p>
    <w:p w:rsidR="00367E7C" w:rsidRPr="00E70D99" w:rsidRDefault="00367E7C" w:rsidP="003C0D65">
      <w:pPr>
        <w:spacing w:after="0" w:line="240" w:lineRule="auto"/>
        <w:ind w:firstLine="426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l)</w:t>
      </w:r>
      <w:r w:rsidR="003C0D65" w:rsidRPr="00E70D99">
        <w:rPr>
          <w:rFonts w:ascii="Times New Roman" w:hAnsi="Times New Roman"/>
          <w:lang w:val="es-ES"/>
        </w:rPr>
        <w:tab/>
      </w:r>
      <w:r w:rsidR="003C0D65" w:rsidRPr="00E70D99">
        <w:rPr>
          <w:rFonts w:ascii="Times New Roman" w:hAnsi="Times New Roman"/>
          <w:color w:val="000000"/>
          <w:lang w:val="es-ES" w:eastAsia="es-ES_tradnl"/>
        </w:rPr>
        <w:t>cintas y manchones.</w:t>
      </w:r>
    </w:p>
    <w:p w:rsidR="00367E7C" w:rsidRPr="00E70D99" w:rsidRDefault="00367E7C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367E7C" w:rsidRPr="00D26200" w:rsidRDefault="003C0D65" w:rsidP="003C0D65">
      <w:pPr>
        <w:spacing w:line="240" w:lineRule="auto"/>
        <w:rPr>
          <w:rFonts w:ascii="Times New Roman" w:hAnsi="Times New Roman"/>
          <w:lang w:val="es-ES"/>
        </w:rPr>
      </w:pPr>
      <w:r w:rsidRPr="00D26200">
        <w:rPr>
          <w:rFonts w:ascii="Times New Roman" w:hAnsi="Times New Roman"/>
          <w:lang w:val="es-ES"/>
        </w:rPr>
        <w:t>3.</w:t>
      </w:r>
      <w:r w:rsidRPr="00D26200">
        <w:rPr>
          <w:rFonts w:ascii="Times New Roman" w:hAnsi="Times New Roman"/>
          <w:lang w:val="es-ES"/>
        </w:rPr>
        <w:tab/>
      </w:r>
      <w:r w:rsidRPr="00D26200">
        <w:rPr>
          <w:rStyle w:val="a4"/>
          <w:color w:val="000000"/>
          <w:sz w:val="22"/>
          <w:szCs w:val="22"/>
          <w:lang w:val="es-ES" w:eastAsia="es-ES_tradnl"/>
        </w:rPr>
        <w:t>PRINCIPALES SIMBOLOS</w:t>
      </w:r>
    </w:p>
    <w:p w:rsidR="00367E7C" w:rsidRPr="00E70D99" w:rsidRDefault="003C0D65" w:rsidP="003C0D65">
      <w:pPr>
        <w:spacing w:after="0" w:line="240" w:lineRule="auto"/>
        <w:ind w:firstLine="426"/>
        <w:rPr>
          <w:rFonts w:ascii="Times New Roman" w:hAnsi="Times New Roman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Los datos básicos referentes a la concentración, etapa de desarrollo (con cantidades de hasta tres clases de edad) y forma de los hielos figuran en una sencilla forma de óvalo (el huevo; para ejemplos, véase el Anexo II).</w:t>
      </w:r>
    </w:p>
    <w:p w:rsidR="00367E7C" w:rsidRPr="00E70D99" w:rsidRDefault="00367E7C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367E7C" w:rsidRPr="003C0D65" w:rsidRDefault="003C0D65" w:rsidP="003C0D65">
      <w:pPr>
        <w:spacing w:line="240" w:lineRule="auto"/>
        <w:rPr>
          <w:rFonts w:ascii="Times New Roman" w:hAnsi="Times New Roman"/>
          <w:lang w:val="en-US"/>
        </w:rPr>
      </w:pPr>
      <w:r w:rsidRPr="00217FA1">
        <w:rPr>
          <w:rFonts w:ascii="Times New Roman" w:hAnsi="Times New Roman"/>
          <w:lang w:val="en-US"/>
        </w:rPr>
        <w:t>3.1</w:t>
      </w:r>
      <w:r w:rsidRPr="003C0D65">
        <w:rPr>
          <w:rFonts w:ascii="Times New Roman" w:hAnsi="Times New Roman"/>
          <w:b/>
          <w:lang w:val="en-US"/>
        </w:rPr>
        <w:tab/>
      </w:r>
      <w:proofErr w:type="spellStart"/>
      <w:r w:rsidRPr="003C0D65">
        <w:rPr>
          <w:rStyle w:val="2"/>
          <w:bCs w:val="0"/>
          <w:color w:val="000000"/>
          <w:sz w:val="22"/>
          <w:szCs w:val="22"/>
          <w:lang w:eastAsia="es-ES_tradnl"/>
        </w:rPr>
        <w:t>Concentración</w:t>
      </w:r>
      <w:proofErr w:type="spellEnd"/>
      <w:r w:rsidRPr="003C0D65">
        <w:rPr>
          <w:rStyle w:val="2"/>
          <w:bCs w:val="0"/>
          <w:color w:val="000000"/>
          <w:sz w:val="22"/>
          <w:szCs w:val="22"/>
          <w:lang w:eastAsia="es-ES_tradnl"/>
        </w:rPr>
        <w:t xml:space="preserve"> (C)</w:t>
      </w:r>
    </w:p>
    <w:p w:rsidR="00367E7C" w:rsidRDefault="00650C1F" w:rsidP="00367E7C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2950" cy="1257300"/>
            <wp:effectExtent l="0" t="0" r="0" b="0"/>
            <wp:docPr id="1" name="Рисунок 1" descr="C:\Users\Filippova\spravochnik_simvolov\risunki\03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ppova\spravochnik_simvolov\risunki\03_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D65" w:rsidRPr="00E70D99" w:rsidRDefault="003C0D65" w:rsidP="00217FA1">
      <w:pPr>
        <w:pStyle w:val="a5"/>
        <w:shd w:val="clear" w:color="auto" w:fill="auto"/>
        <w:spacing w:before="0" w:after="0" w:line="240" w:lineRule="auto"/>
        <w:ind w:right="20" w:firstLine="0"/>
        <w:jc w:val="both"/>
        <w:rPr>
          <w:sz w:val="22"/>
          <w:szCs w:val="22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C — Concentración total de hielo en el área, notificada en décimas (véase la tabla de cifrado en el Anexo I).</w:t>
      </w:r>
    </w:p>
    <w:p w:rsidR="003C0D65" w:rsidRPr="00E70D99" w:rsidRDefault="003C0D65" w:rsidP="00217FA1">
      <w:pPr>
        <w:pStyle w:val="30"/>
        <w:shd w:val="clear" w:color="auto" w:fill="auto"/>
        <w:spacing w:before="0" w:after="0" w:line="240" w:lineRule="auto"/>
        <w:ind w:left="426" w:right="20" w:firstLine="0"/>
        <w:jc w:val="both"/>
        <w:rPr>
          <w:sz w:val="20"/>
          <w:szCs w:val="20"/>
          <w:lang w:val="es-ES"/>
        </w:rPr>
      </w:pPr>
      <w:r w:rsidRPr="00E70D99">
        <w:rPr>
          <w:rStyle w:val="3"/>
          <w:color w:val="000000"/>
          <w:sz w:val="20"/>
          <w:szCs w:val="20"/>
          <w:lang w:val="es-ES" w:eastAsia="es-ES_tradnl"/>
        </w:rPr>
        <w:t>NOTA: Pueden notificarse gamas de concentración (véase el ejemplo en el Anexo II).</w:t>
      </w:r>
    </w:p>
    <w:p w:rsidR="003C0D65" w:rsidRPr="00E70D99" w:rsidRDefault="003C0D65" w:rsidP="00217FA1">
      <w:pPr>
        <w:pStyle w:val="a5"/>
        <w:shd w:val="clear" w:color="auto" w:fill="auto"/>
        <w:spacing w:before="0" w:after="0" w:line="240" w:lineRule="auto"/>
        <w:ind w:right="20" w:firstLine="0"/>
        <w:jc w:val="both"/>
        <w:rPr>
          <w:sz w:val="22"/>
          <w:szCs w:val="22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C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a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C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b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C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c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</w:t>
      </w:r>
      <w:r w:rsidRPr="00E70D99">
        <w:rPr>
          <w:rStyle w:val="a4"/>
          <w:color w:val="000000"/>
          <w:sz w:val="22"/>
          <w:szCs w:val="22"/>
          <w:vertAlign w:val="superscript"/>
          <w:lang w:val="es-ES" w:eastAsia="es-ES_tradnl"/>
        </w:rPr>
        <w:t>—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Concentraciones parciales de hielo de mayor espesor (C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a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), de segundo mayor espesor (C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b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) y de tercer mayor espesor (C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c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) en décimas.</w:t>
      </w:r>
    </w:p>
    <w:p w:rsidR="00367E7C" w:rsidRPr="00E70D99" w:rsidRDefault="003C0D65" w:rsidP="00217FA1">
      <w:pPr>
        <w:pStyle w:val="30"/>
        <w:shd w:val="clear" w:color="auto" w:fill="auto"/>
        <w:spacing w:before="0" w:after="20" w:line="240" w:lineRule="auto"/>
        <w:ind w:left="426" w:right="20" w:firstLine="0"/>
        <w:jc w:val="both"/>
        <w:rPr>
          <w:sz w:val="20"/>
          <w:szCs w:val="20"/>
          <w:lang w:val="es-ES"/>
        </w:rPr>
      </w:pPr>
      <w:r w:rsidRPr="00E70D99">
        <w:rPr>
          <w:rStyle w:val="3"/>
          <w:color w:val="000000"/>
          <w:sz w:val="20"/>
          <w:szCs w:val="20"/>
          <w:lang w:val="es-ES" w:eastAsia="es-ES_tradnl"/>
        </w:rPr>
        <w:t>NOTA: No se notifica menos de 1/10. 10/10 de una etapa de</w:t>
      </w:r>
      <w:r w:rsidR="00650C1F" w:rsidRPr="00E70D99">
        <w:rPr>
          <w:rStyle w:val="3"/>
          <w:color w:val="000000"/>
          <w:sz w:val="20"/>
          <w:szCs w:val="20"/>
          <w:lang w:val="es-ES" w:eastAsia="es-ES_tradnl"/>
        </w:rPr>
        <w:t xml:space="preserve"> 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>desarrollo se notifica mediante C, S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a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y F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a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o C S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s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F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p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F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s</w:t>
      </w:r>
      <w:r w:rsidR="00650C1F" w:rsidRPr="00E70D99">
        <w:rPr>
          <w:rStyle w:val="3"/>
          <w:color w:val="000000"/>
          <w:sz w:val="20"/>
          <w:szCs w:val="20"/>
          <w:lang w:val="es-ES" w:eastAsia="es-ES_tradnl"/>
        </w:rPr>
        <w:t>.</w:t>
      </w:r>
    </w:p>
    <w:p w:rsidR="00367E7C" w:rsidRPr="00E70D99" w:rsidRDefault="00367E7C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F41623" w:rsidRPr="00E70D99" w:rsidRDefault="00F41623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br w:type="page"/>
      </w:r>
    </w:p>
    <w:p w:rsidR="00367E7C" w:rsidRPr="00CF1EBF" w:rsidRDefault="00CF1EBF" w:rsidP="00CF1EBF">
      <w:pPr>
        <w:spacing w:line="240" w:lineRule="auto"/>
        <w:rPr>
          <w:rFonts w:ascii="Times New Roman" w:hAnsi="Times New Roman"/>
          <w:lang w:val="en-US"/>
        </w:rPr>
      </w:pPr>
      <w:r w:rsidRPr="00217FA1">
        <w:rPr>
          <w:rFonts w:ascii="Times New Roman" w:hAnsi="Times New Roman"/>
          <w:lang w:val="en-US"/>
        </w:rPr>
        <w:lastRenderedPageBreak/>
        <w:t>3.2</w:t>
      </w:r>
      <w:r w:rsidRPr="00CF1EBF">
        <w:rPr>
          <w:rFonts w:ascii="Times New Roman" w:hAnsi="Times New Roman"/>
          <w:lang w:val="en-US"/>
        </w:rPr>
        <w:tab/>
      </w:r>
      <w:proofErr w:type="spellStart"/>
      <w:r w:rsidRPr="00CF1EBF">
        <w:rPr>
          <w:rStyle w:val="2"/>
          <w:bCs w:val="0"/>
          <w:color w:val="000000"/>
          <w:sz w:val="22"/>
          <w:szCs w:val="22"/>
          <w:lang w:eastAsia="es-ES_tradnl"/>
        </w:rPr>
        <w:t>Etapa</w:t>
      </w:r>
      <w:proofErr w:type="spellEnd"/>
      <w:r w:rsidRPr="00CF1EBF">
        <w:rPr>
          <w:rStyle w:val="2"/>
          <w:bCs w:val="0"/>
          <w:color w:val="000000"/>
          <w:sz w:val="22"/>
          <w:szCs w:val="22"/>
          <w:lang w:eastAsia="es-ES_tradnl"/>
        </w:rPr>
        <w:t xml:space="preserve"> </w:t>
      </w:r>
      <w:proofErr w:type="spellStart"/>
      <w:r w:rsidRPr="00CF1EBF">
        <w:rPr>
          <w:rStyle w:val="2"/>
          <w:bCs w:val="0"/>
          <w:color w:val="000000"/>
          <w:sz w:val="22"/>
          <w:szCs w:val="22"/>
          <w:lang w:eastAsia="es-ES_tradnl"/>
        </w:rPr>
        <w:t>de</w:t>
      </w:r>
      <w:proofErr w:type="spellEnd"/>
      <w:r w:rsidRPr="00CF1EBF">
        <w:rPr>
          <w:rStyle w:val="2"/>
          <w:bCs w:val="0"/>
          <w:color w:val="000000"/>
          <w:sz w:val="22"/>
          <w:szCs w:val="22"/>
          <w:lang w:eastAsia="es-ES_tradnl"/>
        </w:rPr>
        <w:t xml:space="preserve"> </w:t>
      </w:r>
      <w:proofErr w:type="spellStart"/>
      <w:r w:rsidRPr="00CF1EBF">
        <w:rPr>
          <w:rStyle w:val="2"/>
          <w:bCs w:val="0"/>
          <w:color w:val="000000"/>
          <w:sz w:val="22"/>
          <w:szCs w:val="22"/>
          <w:lang w:eastAsia="es-ES_tradnl"/>
        </w:rPr>
        <w:t>desarrollo</w:t>
      </w:r>
      <w:proofErr w:type="spellEnd"/>
      <w:r w:rsidRPr="00CF1EBF">
        <w:rPr>
          <w:rStyle w:val="2"/>
          <w:bCs w:val="0"/>
          <w:color w:val="000000"/>
          <w:sz w:val="22"/>
          <w:szCs w:val="22"/>
          <w:lang w:eastAsia="es-ES_tradnl"/>
        </w:rPr>
        <w:t xml:space="preserve"> (S)</w:t>
      </w:r>
    </w:p>
    <w:p w:rsidR="00CF1EBF" w:rsidRDefault="00CF1EBF" w:rsidP="00367E7C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63168" cy="1252728"/>
            <wp:effectExtent l="0" t="0" r="889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2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168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BF" w:rsidRPr="00E70D99" w:rsidRDefault="00CF1EBF" w:rsidP="00217FA1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S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a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S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b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S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c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— Etapa de desarrollo del hielo del mayor espesor (S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a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), del segundo mayor espesor (Sb) y del tercer mayor espesor (S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c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) cuyas concentraciones se notifican por C</w:t>
      </w:r>
      <w:r w:rsidR="00217FA1"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a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, C</w:t>
      </w:r>
      <w:r w:rsidR="00217FA1"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b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y C</w:t>
      </w:r>
      <w:r w:rsidR="00217FA1"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c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, respectivamente (véase la tabla de cifrado y los símbolos en el Anexo I).</w:t>
      </w:r>
    </w:p>
    <w:p w:rsidR="00217FA1" w:rsidRPr="00D26200" w:rsidRDefault="00CF1EBF" w:rsidP="00217FA1">
      <w:pPr>
        <w:pStyle w:val="30"/>
        <w:shd w:val="clear" w:color="auto" w:fill="auto"/>
        <w:spacing w:before="0" w:after="0" w:line="240" w:lineRule="auto"/>
        <w:ind w:left="426" w:right="20" w:firstLine="0"/>
        <w:jc w:val="both"/>
        <w:rPr>
          <w:rStyle w:val="37pt"/>
          <w:color w:val="000000"/>
          <w:sz w:val="20"/>
          <w:szCs w:val="20"/>
          <w:lang w:val="es-ES" w:eastAsia="es-ES_tradnl"/>
        </w:rPr>
      </w:pPr>
      <w:r w:rsidRPr="00D26200">
        <w:rPr>
          <w:rStyle w:val="37pt"/>
          <w:color w:val="000000"/>
          <w:sz w:val="20"/>
          <w:szCs w:val="20"/>
          <w:lang w:val="es-ES" w:eastAsia="es-ES_tradnl"/>
        </w:rPr>
        <w:t>NOTAS:</w:t>
      </w:r>
    </w:p>
    <w:p w:rsidR="00CF1EBF" w:rsidRPr="00E70D99" w:rsidRDefault="00CF1EBF" w:rsidP="00D74153">
      <w:pPr>
        <w:pStyle w:val="30"/>
        <w:shd w:val="clear" w:color="auto" w:fill="auto"/>
        <w:spacing w:before="0" w:after="0" w:line="240" w:lineRule="auto"/>
        <w:ind w:left="426" w:right="20" w:firstLine="0"/>
        <w:jc w:val="both"/>
        <w:rPr>
          <w:sz w:val="20"/>
          <w:szCs w:val="20"/>
          <w:lang w:val="es-ES"/>
        </w:rPr>
      </w:pP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1) Si queda más de una clase de estado </w:t>
      </w:r>
      <w:r w:rsidRPr="00E70D99">
        <w:rPr>
          <w:rStyle w:val="37pt"/>
          <w:color w:val="000000"/>
          <w:sz w:val="20"/>
          <w:szCs w:val="20"/>
          <w:lang w:val="es-ES" w:eastAsia="es-ES_tradnl"/>
        </w:rPr>
        <w:t xml:space="preserve">de desarrollo después de seleccionar 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>S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a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y S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b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>, S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c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debe indicar la clase que tenga la mayor </w:t>
      </w:r>
      <w:r w:rsidRPr="00E70D99">
        <w:rPr>
          <w:rStyle w:val="37pt"/>
          <w:color w:val="000000"/>
          <w:sz w:val="20"/>
          <w:szCs w:val="20"/>
          <w:lang w:val="es-ES" w:eastAsia="es-ES_tradnl"/>
        </w:rPr>
        <w:t xml:space="preserve">concentración de las clases 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>siguientes (véase también la Nota 2).</w:t>
      </w:r>
    </w:p>
    <w:p w:rsidR="00CF1EBF" w:rsidRPr="00D26200" w:rsidRDefault="00217FA1" w:rsidP="00D74153">
      <w:pPr>
        <w:pStyle w:val="30"/>
        <w:shd w:val="clear" w:color="auto" w:fill="auto"/>
        <w:tabs>
          <w:tab w:val="left" w:pos="2079"/>
        </w:tabs>
        <w:spacing w:before="0" w:after="0" w:line="240" w:lineRule="auto"/>
        <w:ind w:left="426" w:right="20" w:firstLine="0"/>
        <w:jc w:val="both"/>
        <w:rPr>
          <w:sz w:val="20"/>
          <w:szCs w:val="20"/>
          <w:lang w:val="es-ES"/>
        </w:rPr>
      </w:pP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2) </w:t>
      </w:r>
      <w:r w:rsidR="00CF1EBF" w:rsidRPr="00E70D99">
        <w:rPr>
          <w:rStyle w:val="3"/>
          <w:color w:val="000000"/>
          <w:sz w:val="20"/>
          <w:szCs w:val="20"/>
          <w:lang w:val="es-ES" w:eastAsia="es-ES_tradnl"/>
        </w:rPr>
        <w:t>La notificación de S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a</w:t>
      </w:r>
      <w:r w:rsidR="00CF1EBF" w:rsidRPr="00E70D99">
        <w:rPr>
          <w:rStyle w:val="3"/>
          <w:color w:val="000000"/>
          <w:sz w:val="20"/>
          <w:szCs w:val="20"/>
          <w:lang w:val="es-ES" w:eastAsia="es-ES_tradnl"/>
        </w:rPr>
        <w:t>, S</w:t>
      </w:r>
      <w:r w:rsidR="00CF1EBF"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b</w:t>
      </w:r>
      <w:r w:rsidR="00CF1EBF" w:rsidRPr="00E70D99">
        <w:rPr>
          <w:rStyle w:val="3"/>
          <w:color w:val="000000"/>
          <w:sz w:val="20"/>
          <w:szCs w:val="20"/>
          <w:lang w:val="es-ES" w:eastAsia="es-ES_tradnl"/>
        </w:rPr>
        <w:t xml:space="preserve"> y S</w:t>
      </w:r>
      <w:r w:rsidR="00CF1EBF"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c</w:t>
      </w:r>
      <w:r w:rsidR="00CF1EBF" w:rsidRPr="00E70D99">
        <w:rPr>
          <w:rStyle w:val="3"/>
          <w:color w:val="000000"/>
          <w:sz w:val="20"/>
          <w:szCs w:val="20"/>
          <w:lang w:val="es-ES" w:eastAsia="es-ES_tradnl"/>
        </w:rPr>
        <w:t xml:space="preserve"> deberá generalmente limitarse a </w:t>
      </w:r>
      <w:r w:rsidR="00CF1EBF" w:rsidRPr="00E70D99">
        <w:rPr>
          <w:rStyle w:val="37pt"/>
          <w:color w:val="000000"/>
          <w:sz w:val="20"/>
          <w:szCs w:val="20"/>
          <w:lang w:val="es-ES" w:eastAsia="es-ES_tradnl"/>
        </w:rPr>
        <w:t xml:space="preserve">un </w:t>
      </w:r>
      <w:r w:rsidR="00CF1EBF" w:rsidRPr="00E70D99">
        <w:rPr>
          <w:rStyle w:val="3"/>
          <w:color w:val="000000"/>
          <w:sz w:val="20"/>
          <w:szCs w:val="20"/>
          <w:lang w:val="es-ES" w:eastAsia="es-ES_tradnl"/>
        </w:rPr>
        <w:t xml:space="preserve">máximo de clases significativas. </w:t>
      </w:r>
      <w:r w:rsidR="00CF1EBF" w:rsidRPr="00D26200">
        <w:rPr>
          <w:rStyle w:val="3"/>
          <w:color w:val="000000"/>
          <w:sz w:val="20"/>
          <w:szCs w:val="20"/>
          <w:lang w:val="es-ES" w:eastAsia="es-ES_tradnl"/>
        </w:rPr>
        <w:t>En casos excepcionales, pueden notificarse las ulteriores clases siguientes:</w:t>
      </w:r>
    </w:p>
    <w:p w:rsidR="00CF1EBF" w:rsidRPr="00E70D99" w:rsidRDefault="00CF1EBF" w:rsidP="00D74153">
      <w:pPr>
        <w:pStyle w:val="30"/>
        <w:shd w:val="clear" w:color="auto" w:fill="auto"/>
        <w:spacing w:before="0" w:after="0" w:line="240" w:lineRule="auto"/>
        <w:ind w:left="426" w:right="20" w:firstLine="141"/>
        <w:jc w:val="both"/>
        <w:rPr>
          <w:sz w:val="20"/>
          <w:szCs w:val="20"/>
          <w:lang w:val="es-ES"/>
        </w:rPr>
      </w:pPr>
      <w:r w:rsidRPr="00E70D99">
        <w:rPr>
          <w:rStyle w:val="3"/>
          <w:color w:val="000000"/>
          <w:sz w:val="20"/>
          <w:szCs w:val="20"/>
          <w:lang w:val="es-ES" w:eastAsia="es-ES_tradnl"/>
        </w:rPr>
        <w:t>S</w:t>
      </w:r>
      <w:r w:rsidR="00217FA1"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o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— Etapa de desarrollo del hielo más espeso que S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a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pero con una concentración inferior a </w:t>
      </w:r>
      <w:r w:rsidRPr="00E70D99">
        <w:rPr>
          <w:rStyle w:val="3Georgia"/>
          <w:rFonts w:ascii="Times New Roman" w:hAnsi="Times New Roman" w:cs="Times New Roman"/>
          <w:color w:val="000000"/>
          <w:sz w:val="20"/>
          <w:szCs w:val="20"/>
          <w:lang w:val="es-ES" w:eastAsia="es-ES_tradnl"/>
        </w:rPr>
        <w:t>1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>/</w:t>
      </w:r>
      <w:r w:rsidRPr="00E70D99">
        <w:rPr>
          <w:rStyle w:val="3Georgia"/>
          <w:rFonts w:ascii="Times New Roman" w:hAnsi="Times New Roman" w:cs="Times New Roman"/>
          <w:color w:val="000000"/>
          <w:sz w:val="20"/>
          <w:szCs w:val="20"/>
          <w:lang w:val="es-ES" w:eastAsia="es-ES_tradnl"/>
        </w:rPr>
        <w:t>10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>;</w:t>
      </w:r>
    </w:p>
    <w:p w:rsidR="00CF1EBF" w:rsidRPr="00E70D99" w:rsidRDefault="00CF1EBF" w:rsidP="00D74153">
      <w:pPr>
        <w:pStyle w:val="30"/>
        <w:shd w:val="clear" w:color="auto" w:fill="auto"/>
        <w:spacing w:before="0" w:after="20" w:line="240" w:lineRule="auto"/>
        <w:ind w:left="426" w:firstLine="141"/>
        <w:jc w:val="both"/>
        <w:rPr>
          <w:sz w:val="20"/>
          <w:szCs w:val="20"/>
          <w:lang w:val="es-ES"/>
        </w:rPr>
      </w:pPr>
      <w:r w:rsidRPr="00E70D99">
        <w:rPr>
          <w:rStyle w:val="3"/>
          <w:color w:val="000000"/>
          <w:sz w:val="20"/>
          <w:szCs w:val="20"/>
          <w:lang w:val="es-ES" w:eastAsia="es-ES_tradnl"/>
        </w:rPr>
        <w:t>S</w:t>
      </w:r>
      <w:r w:rsidR="00217FA1"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d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- Etapa de desarrollo de cualquier otra de las restantes clases.</w:t>
      </w:r>
    </w:p>
    <w:p w:rsidR="00CF1EBF" w:rsidRPr="00E70D99" w:rsidRDefault="00217FA1" w:rsidP="00217FA1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val="es-ES"/>
        </w:rPr>
      </w:pPr>
      <w:r w:rsidRPr="00E70D99">
        <w:rPr>
          <w:rStyle w:val="3"/>
          <w:color w:val="000000"/>
          <w:sz w:val="20"/>
          <w:szCs w:val="20"/>
          <w:lang w:val="es-ES" w:eastAsia="es-ES_tradnl"/>
        </w:rPr>
        <w:t>3) No se notifican concentraciones para S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o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y S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d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>.</w:t>
      </w:r>
    </w:p>
    <w:p w:rsidR="00CF1EBF" w:rsidRPr="00E70D99" w:rsidRDefault="00CF1EBF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CF1EBF" w:rsidRPr="00D26200" w:rsidRDefault="00217FA1" w:rsidP="00217FA1">
      <w:pPr>
        <w:spacing w:line="240" w:lineRule="auto"/>
        <w:rPr>
          <w:rFonts w:ascii="Times New Roman" w:hAnsi="Times New Roman"/>
          <w:lang w:val="es-ES"/>
        </w:rPr>
      </w:pPr>
      <w:r w:rsidRPr="00D26200">
        <w:rPr>
          <w:rFonts w:ascii="Times New Roman" w:hAnsi="Times New Roman"/>
          <w:lang w:val="es-ES"/>
        </w:rPr>
        <w:t>3.3</w:t>
      </w:r>
      <w:r w:rsidRPr="00D26200">
        <w:rPr>
          <w:rFonts w:ascii="Times New Roman" w:hAnsi="Times New Roman"/>
          <w:lang w:val="es-ES"/>
        </w:rPr>
        <w:tab/>
      </w:r>
      <w:r w:rsidRPr="00D26200">
        <w:rPr>
          <w:rStyle w:val="2"/>
          <w:bCs w:val="0"/>
          <w:color w:val="000000"/>
          <w:sz w:val="22"/>
          <w:szCs w:val="22"/>
          <w:lang w:val="es-ES" w:eastAsia="es-ES_tradnl"/>
        </w:rPr>
        <w:t>Forma del hielo (F)</w:t>
      </w:r>
    </w:p>
    <w:p w:rsidR="00CF1EBF" w:rsidRPr="00E70D99" w:rsidRDefault="00217FA1" w:rsidP="00217FA1">
      <w:pPr>
        <w:spacing w:after="0" w:line="240" w:lineRule="auto"/>
        <w:ind w:firstLine="426"/>
        <w:rPr>
          <w:rFonts w:ascii="Times New Roman" w:hAnsi="Times New Roman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Según las condiciones del hielo observadas, se pueden utilizar dos variantes:</w:t>
      </w:r>
    </w:p>
    <w:p w:rsidR="00CF1EBF" w:rsidRPr="00E70D99" w:rsidRDefault="00CF1EBF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CF1EBF" w:rsidRPr="00D74153" w:rsidRDefault="00D74153" w:rsidP="00D74153">
      <w:pPr>
        <w:spacing w:after="0" w:line="240" w:lineRule="auto"/>
        <w:ind w:firstLine="426"/>
        <w:rPr>
          <w:rFonts w:ascii="Times New Roman" w:hAnsi="Times New Roman"/>
          <w:lang w:val="en-US"/>
        </w:rPr>
      </w:pPr>
      <w:r w:rsidRPr="00D74153">
        <w:rPr>
          <w:rFonts w:ascii="Times New Roman" w:hAnsi="Times New Roman"/>
          <w:lang w:val="en-US"/>
        </w:rPr>
        <w:t xml:space="preserve">a) </w:t>
      </w:r>
      <w:proofErr w:type="spellStart"/>
      <w:r w:rsidRPr="00D74153">
        <w:rPr>
          <w:rStyle w:val="a4"/>
          <w:color w:val="000000"/>
          <w:sz w:val="22"/>
          <w:szCs w:val="22"/>
          <w:lang w:eastAsia="es-ES_tradnl"/>
        </w:rPr>
        <w:t>Primera</w:t>
      </w:r>
      <w:proofErr w:type="spellEnd"/>
      <w:r w:rsidRPr="00D74153">
        <w:rPr>
          <w:rStyle w:val="a4"/>
          <w:color w:val="000000"/>
          <w:sz w:val="22"/>
          <w:szCs w:val="22"/>
          <w:lang w:eastAsia="es-ES_tradnl"/>
        </w:rPr>
        <w:t xml:space="preserve"> </w:t>
      </w:r>
      <w:proofErr w:type="spellStart"/>
      <w:r w:rsidRPr="00D74153">
        <w:rPr>
          <w:rStyle w:val="a4"/>
          <w:color w:val="000000"/>
          <w:sz w:val="22"/>
          <w:szCs w:val="22"/>
          <w:lang w:eastAsia="es-ES_tradnl"/>
        </w:rPr>
        <w:t>variante</w:t>
      </w:r>
      <w:proofErr w:type="spellEnd"/>
    </w:p>
    <w:p w:rsidR="00CF1EBF" w:rsidRDefault="00D74153" w:rsidP="00D74153">
      <w:pPr>
        <w:spacing w:after="0" w:line="240" w:lineRule="auto"/>
        <w:ind w:firstLine="426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0664" cy="1252728"/>
            <wp:effectExtent l="0" t="0" r="254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3_a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BF" w:rsidRPr="00E70D99" w:rsidRDefault="00D74153" w:rsidP="00D74153">
      <w:pPr>
        <w:spacing w:after="0" w:line="240" w:lineRule="auto"/>
        <w:ind w:left="426"/>
        <w:jc w:val="both"/>
        <w:rPr>
          <w:rFonts w:ascii="Times New Roman" w:hAnsi="Times New Roman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F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a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F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b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F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c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- Forma del hielo (toma</w:t>
      </w:r>
      <w:r w:rsidRPr="00E70D99">
        <w:rPr>
          <w:rStyle w:val="4"/>
          <w:color w:val="000000"/>
          <w:sz w:val="22"/>
          <w:szCs w:val="22"/>
          <w:lang w:val="es-ES" w:eastAsia="es-ES_tradnl"/>
        </w:rPr>
        <w:t>ñ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o del bandejón) correspondiente a S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a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, S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b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y S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c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, respectivamente (véase la tabla del Anexo I).</w:t>
      </w:r>
    </w:p>
    <w:p w:rsidR="00D74153" w:rsidRPr="00D26200" w:rsidRDefault="00D74153" w:rsidP="00D74153">
      <w:pPr>
        <w:pStyle w:val="30"/>
        <w:shd w:val="clear" w:color="auto" w:fill="auto"/>
        <w:spacing w:before="0" w:after="0" w:line="240" w:lineRule="auto"/>
        <w:ind w:left="426" w:firstLine="0"/>
        <w:jc w:val="both"/>
        <w:rPr>
          <w:rStyle w:val="37pt"/>
          <w:color w:val="000000"/>
          <w:sz w:val="20"/>
          <w:szCs w:val="20"/>
          <w:lang w:val="es-ES" w:eastAsia="es-ES_tradnl"/>
        </w:rPr>
      </w:pPr>
      <w:r w:rsidRPr="00D26200">
        <w:rPr>
          <w:rStyle w:val="37pt"/>
          <w:color w:val="000000"/>
          <w:sz w:val="20"/>
          <w:szCs w:val="20"/>
          <w:lang w:val="es-ES" w:eastAsia="es-ES_tradnl"/>
        </w:rPr>
        <w:t>NOTAS:</w:t>
      </w:r>
    </w:p>
    <w:p w:rsidR="00D74153" w:rsidRPr="00E70D99" w:rsidRDefault="00D74153" w:rsidP="00D74153">
      <w:pPr>
        <w:pStyle w:val="30"/>
        <w:shd w:val="clear" w:color="auto" w:fill="auto"/>
        <w:spacing w:before="0" w:after="0" w:line="240" w:lineRule="auto"/>
        <w:ind w:left="426" w:firstLine="0"/>
        <w:jc w:val="both"/>
        <w:rPr>
          <w:sz w:val="20"/>
          <w:szCs w:val="20"/>
          <w:lang w:val="es-ES"/>
        </w:rPr>
      </w:pPr>
      <w:r w:rsidRPr="00E70D99">
        <w:rPr>
          <w:rStyle w:val="37pt"/>
          <w:color w:val="000000"/>
          <w:sz w:val="20"/>
          <w:szCs w:val="20"/>
          <w:lang w:val="es-ES" w:eastAsia="es-ES_tradnl"/>
        </w:rPr>
        <w:t xml:space="preserve">1) 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>La falta de información sobre cualquiera de estas formas del hielo debe notificarse con una “x” en la posición correspondiente.</w:t>
      </w:r>
    </w:p>
    <w:p w:rsidR="00D74153" w:rsidRPr="00E70D99" w:rsidRDefault="00D74153" w:rsidP="00D74153">
      <w:pPr>
        <w:pStyle w:val="30"/>
        <w:shd w:val="clear" w:color="auto" w:fill="auto"/>
        <w:tabs>
          <w:tab w:val="left" w:pos="2375"/>
        </w:tabs>
        <w:spacing w:before="0" w:after="0" w:line="240" w:lineRule="auto"/>
        <w:ind w:left="426" w:firstLine="0"/>
        <w:jc w:val="both"/>
        <w:rPr>
          <w:sz w:val="20"/>
          <w:szCs w:val="20"/>
          <w:lang w:val="es-ES"/>
        </w:rPr>
      </w:pPr>
      <w:r w:rsidRPr="00E70D99">
        <w:rPr>
          <w:rStyle w:val="3"/>
          <w:color w:val="000000"/>
          <w:sz w:val="20"/>
          <w:szCs w:val="20"/>
          <w:lang w:val="es-ES" w:eastAsia="es-ES_tradnl"/>
        </w:rPr>
        <w:t>2) Cuando hay icebergs en número suficiente para tener una cifra de concentración, esta situación puede notificarse con F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a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= 9, el símbolo apropiado para S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a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y la correspondiente concentración parcial C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a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(véase el ejemplo en el Anexo II).</w:t>
      </w:r>
    </w:p>
    <w:p w:rsidR="00D74153" w:rsidRPr="00E70D99" w:rsidRDefault="00D74153" w:rsidP="00D74153">
      <w:pPr>
        <w:pStyle w:val="30"/>
        <w:shd w:val="clear" w:color="auto" w:fill="auto"/>
        <w:tabs>
          <w:tab w:val="left" w:pos="2409"/>
        </w:tabs>
        <w:spacing w:before="0" w:after="0" w:line="240" w:lineRule="auto"/>
        <w:ind w:left="426" w:firstLine="0"/>
        <w:jc w:val="both"/>
        <w:rPr>
          <w:sz w:val="20"/>
          <w:szCs w:val="20"/>
          <w:lang w:val="es-ES"/>
        </w:rPr>
      </w:pPr>
      <w:r w:rsidRPr="00E70D99">
        <w:rPr>
          <w:rStyle w:val="3"/>
          <w:color w:val="000000"/>
          <w:sz w:val="20"/>
          <w:szCs w:val="20"/>
          <w:lang w:val="es-ES" w:eastAsia="es-ES_tradnl"/>
        </w:rPr>
        <w:t>3) Si no hay más que dos etapas de desarrollo, se coloca un guión (—) en lugar de F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c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para distinguir esos casos de los indicados por F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p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y F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s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>.</w:t>
      </w:r>
    </w:p>
    <w:p w:rsidR="00CF1EBF" w:rsidRPr="00E70D99" w:rsidRDefault="00CF1EBF" w:rsidP="00D74153">
      <w:pPr>
        <w:spacing w:after="0" w:line="240" w:lineRule="auto"/>
        <w:ind w:left="426"/>
        <w:rPr>
          <w:rFonts w:ascii="Times New Roman" w:hAnsi="Times New Roman"/>
          <w:lang w:val="es-ES"/>
        </w:rPr>
      </w:pPr>
    </w:p>
    <w:p w:rsidR="00D74153" w:rsidRPr="00D74153" w:rsidRDefault="00D74153" w:rsidP="00D74153">
      <w:pPr>
        <w:spacing w:after="0" w:line="240" w:lineRule="auto"/>
        <w:ind w:left="426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b) </w:t>
      </w:r>
      <w:proofErr w:type="spellStart"/>
      <w:r w:rsidRPr="00D74153">
        <w:rPr>
          <w:rStyle w:val="a4"/>
          <w:color w:val="000000"/>
          <w:sz w:val="22"/>
          <w:szCs w:val="22"/>
          <w:lang w:eastAsia="es-ES_tradnl"/>
        </w:rPr>
        <w:t>Segunda</w:t>
      </w:r>
      <w:proofErr w:type="spellEnd"/>
      <w:r w:rsidRPr="00D74153">
        <w:rPr>
          <w:rStyle w:val="a4"/>
          <w:color w:val="000000"/>
          <w:sz w:val="22"/>
          <w:szCs w:val="22"/>
          <w:lang w:eastAsia="es-ES_tradnl"/>
        </w:rPr>
        <w:t xml:space="preserve"> </w:t>
      </w:r>
      <w:proofErr w:type="spellStart"/>
      <w:r w:rsidRPr="00D74153">
        <w:rPr>
          <w:rStyle w:val="a4"/>
          <w:color w:val="000000"/>
          <w:sz w:val="22"/>
          <w:szCs w:val="22"/>
          <w:lang w:eastAsia="es-ES_tradnl"/>
        </w:rPr>
        <w:t>variante</w:t>
      </w:r>
      <w:proofErr w:type="spellEnd"/>
    </w:p>
    <w:p w:rsidR="00CF1EBF" w:rsidRPr="00D74153" w:rsidRDefault="00D74153" w:rsidP="00D74153">
      <w:pPr>
        <w:spacing w:after="0" w:line="240" w:lineRule="auto"/>
        <w:ind w:left="426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0664" cy="1252728"/>
            <wp:effectExtent l="0" t="0" r="254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3_b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BF" w:rsidRPr="00E70D99" w:rsidRDefault="00D74153" w:rsidP="00D74153">
      <w:pPr>
        <w:spacing w:after="0" w:line="240" w:lineRule="auto"/>
        <w:ind w:left="426"/>
        <w:jc w:val="both"/>
        <w:rPr>
          <w:rFonts w:ascii="Times New Roman" w:hAnsi="Times New Roman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F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p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F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s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— Tamaño predominante (F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p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) y secundario (F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s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) de los bandejones, notificado independientemente a partir de S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a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, S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b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y S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c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(véase la tabla del Anexo I).</w:t>
      </w:r>
    </w:p>
    <w:p w:rsidR="00CF1EBF" w:rsidRPr="00E70D99" w:rsidRDefault="00D74153" w:rsidP="00D7415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val="es-ES"/>
        </w:rPr>
      </w:pPr>
      <w:r w:rsidRPr="00E70D99">
        <w:rPr>
          <w:rStyle w:val="4"/>
          <w:color w:val="000000"/>
          <w:sz w:val="20"/>
          <w:szCs w:val="20"/>
          <w:lang w:val="es-ES" w:eastAsia="es-ES_tradnl"/>
        </w:rPr>
        <w:t xml:space="preserve">NOTA: Si solamente se notifica el tamaño predominante de los bandejones (forma del hielo), únicamente se notifícará el símbolo para </w:t>
      </w:r>
      <w:r w:rsidRPr="00E70D99">
        <w:rPr>
          <w:rStyle w:val="48pt"/>
          <w:color w:val="000000"/>
          <w:sz w:val="20"/>
          <w:szCs w:val="20"/>
          <w:lang w:val="es-ES" w:eastAsia="es-ES_tradnl"/>
        </w:rPr>
        <w:t>F</w:t>
      </w:r>
      <w:r w:rsidRPr="00E70D99">
        <w:rPr>
          <w:rStyle w:val="48pt"/>
          <w:color w:val="000000"/>
          <w:sz w:val="20"/>
          <w:szCs w:val="20"/>
          <w:vertAlign w:val="subscript"/>
          <w:lang w:val="es-ES" w:eastAsia="es-ES_tradnl"/>
        </w:rPr>
        <w:t>p</w:t>
      </w:r>
      <w:r w:rsidRPr="00E70D99">
        <w:rPr>
          <w:rStyle w:val="48pt"/>
          <w:color w:val="000000"/>
          <w:sz w:val="20"/>
          <w:szCs w:val="20"/>
          <w:lang w:val="es-ES" w:eastAsia="es-ES_tradnl"/>
        </w:rPr>
        <w:t xml:space="preserve"> </w:t>
      </w:r>
      <w:r w:rsidRPr="00E70D99">
        <w:rPr>
          <w:rStyle w:val="4"/>
          <w:color w:val="000000"/>
          <w:sz w:val="20"/>
          <w:szCs w:val="20"/>
          <w:lang w:val="es-ES" w:eastAsia="es-ES_tradnl"/>
        </w:rPr>
        <w:t xml:space="preserve">(véanse los ejemplos en el Anexo </w:t>
      </w:r>
      <w:r w:rsidRPr="00E70D99">
        <w:rPr>
          <w:rStyle w:val="48pt"/>
          <w:color w:val="000000"/>
          <w:sz w:val="20"/>
          <w:szCs w:val="20"/>
          <w:lang w:val="es-ES" w:eastAsia="es-ES_tradnl"/>
        </w:rPr>
        <w:t>II).</w:t>
      </w:r>
    </w:p>
    <w:p w:rsidR="00D74153" w:rsidRPr="00E70D99" w:rsidRDefault="00D74153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br w:type="page"/>
      </w:r>
    </w:p>
    <w:p w:rsidR="00CF1EBF" w:rsidRPr="00E70D99" w:rsidRDefault="00C218ED" w:rsidP="00C218ED">
      <w:pPr>
        <w:spacing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lastRenderedPageBreak/>
        <w:t>4.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SIMBOLOS PARA LOS PROCESOS DINAMICOS</w:t>
      </w:r>
    </w:p>
    <w:p w:rsidR="00C218ED" w:rsidRPr="00E70D99" w:rsidRDefault="00C218ED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Convergencia    </w:t>
      </w:r>
      <w:r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310640" cy="109728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1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    - Cortante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2272" cy="225552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3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8ED" w:rsidRPr="00E70D99" w:rsidRDefault="00C218ED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Divergencia    </w:t>
      </w:r>
      <w:r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307592" cy="103632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2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    - Deriva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3128" cy="158496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4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8ED" w:rsidRPr="00E70D99" w:rsidRDefault="00C218ED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Procedimientos suplementarios (facultativos):</w:t>
      </w:r>
    </w:p>
    <w:p w:rsidR="00C218ED" w:rsidRPr="00D26200" w:rsidRDefault="00C218ED" w:rsidP="00367E7C">
      <w:pPr>
        <w:spacing w:after="0" w:line="240" w:lineRule="auto"/>
        <w:rPr>
          <w:rStyle w:val="a4"/>
          <w:color w:val="000000"/>
          <w:sz w:val="22"/>
          <w:szCs w:val="22"/>
          <w:lang w:val="es-ES" w:eastAsia="es-ES_tradnl"/>
        </w:rPr>
      </w:pPr>
      <w:r w:rsidRPr="00D26200">
        <w:rPr>
          <w:rFonts w:ascii="Times New Roman" w:hAnsi="Times New Roman"/>
          <w:lang w:val="es-ES"/>
        </w:rPr>
        <w:t xml:space="preserve">- </w:t>
      </w:r>
      <w:r w:rsidRPr="00D26200">
        <w:rPr>
          <w:rStyle w:val="a4"/>
          <w:color w:val="000000"/>
          <w:sz w:val="22"/>
          <w:szCs w:val="22"/>
          <w:lang w:val="es-ES" w:eastAsia="es-ES_tradnl"/>
        </w:rPr>
        <w:t>Convergencia</w:t>
      </w:r>
    </w:p>
    <w:p w:rsidR="00C218ED" w:rsidRPr="00E70D99" w:rsidRDefault="00C218ED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D26200">
        <w:rPr>
          <w:rStyle w:val="a4"/>
          <w:color w:val="000000"/>
          <w:sz w:val="22"/>
          <w:szCs w:val="22"/>
          <w:lang w:val="es-ES" w:eastAsia="es-ES_tradnl"/>
        </w:rPr>
        <w:t xml:space="preserve">    </w:t>
      </w:r>
      <w:r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441704" cy="106680"/>
            <wp:effectExtent l="0" t="0" r="635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5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   convergencia ligera</w:t>
      </w:r>
    </w:p>
    <w:p w:rsidR="00C218ED" w:rsidRPr="00E70D99" w:rsidRDefault="00C218ED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41704" cy="106680"/>
            <wp:effectExtent l="0" t="0" r="635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6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Fonts w:ascii="Times New Roman" w:hAnsi="Times New Roman"/>
          <w:lang w:val="es-ES"/>
        </w:rPr>
        <w:t xml:space="preserve">   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convergencia considerable</w:t>
      </w:r>
    </w:p>
    <w:p w:rsidR="00C218ED" w:rsidRPr="00E70D99" w:rsidRDefault="00C218ED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41704" cy="106680"/>
            <wp:effectExtent l="0" t="0" r="635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7.t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Fonts w:ascii="Times New Roman" w:hAnsi="Times New Roman"/>
          <w:lang w:val="es-ES"/>
        </w:rPr>
        <w:t xml:space="preserve">   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fuerte convergencia</w:t>
      </w:r>
    </w:p>
    <w:p w:rsidR="00C218ED" w:rsidRPr="00E70D99" w:rsidRDefault="00C218ED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Deriva: (en décimas de nudos)    </w:t>
      </w:r>
      <w:r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643128" cy="158496"/>
            <wp:effectExtent l="0" t="0" r="508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4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   (por ejemplo 15 = 1,5 nudos)</w:t>
      </w:r>
    </w:p>
    <w:p w:rsidR="00C218ED" w:rsidRPr="00E70D99" w:rsidRDefault="00C218ED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C218ED" w:rsidRPr="00E70D99" w:rsidRDefault="00C218ED" w:rsidP="00C218ED">
      <w:pPr>
        <w:spacing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5.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SIMBOLOS PARA LAS APERTURAS DE AGUA</w:t>
      </w:r>
    </w:p>
    <w:p w:rsidR="00C218ED" w:rsidRPr="00E70D99" w:rsidRDefault="00C218ED" w:rsidP="00923BF5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Exact"/>
          <w:color w:val="000000"/>
          <w:spacing w:val="0"/>
          <w:sz w:val="22"/>
          <w:szCs w:val="22"/>
          <w:lang w:val="es-ES" w:eastAsia="es-ES_tradnl"/>
        </w:rPr>
        <w:t>Rajadura</w:t>
      </w:r>
      <w:r w:rsidR="00923BF5" w:rsidRPr="00E70D99">
        <w:rPr>
          <w:rStyle w:val="Exact"/>
          <w:color w:val="000000"/>
          <w:sz w:val="22"/>
          <w:szCs w:val="22"/>
          <w:lang w:val="es-ES" w:eastAsia="es-ES_tradnl"/>
        </w:rPr>
        <w:t xml:space="preserve">:    </w:t>
      </w:r>
      <w:r w:rsidR="00923BF5">
        <w:rPr>
          <w:rFonts w:ascii="Times New Roman" w:hAnsi="Times New Roman"/>
          <w:noProof/>
          <w:color w:val="000000"/>
          <w:spacing w:val="5"/>
          <w:shd w:val="clear" w:color="auto" w:fill="FFFFFF"/>
          <w:lang w:eastAsia="ru-RU"/>
        </w:rPr>
        <w:drawing>
          <wp:inline distT="0" distB="0" distL="0" distR="0">
            <wp:extent cx="664464" cy="167640"/>
            <wp:effectExtent l="0" t="0" r="254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_1.t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3BF5" w:rsidRPr="00E70D99">
        <w:rPr>
          <w:rStyle w:val="Exact"/>
          <w:color w:val="000000"/>
          <w:sz w:val="22"/>
          <w:szCs w:val="22"/>
          <w:lang w:val="es-ES" w:eastAsia="es-ES_tradnl"/>
        </w:rPr>
        <w:t xml:space="preserve">    </w:t>
      </w:r>
      <w:r w:rsidR="00923BF5" w:rsidRPr="00E70D99">
        <w:rPr>
          <w:rStyle w:val="a4"/>
          <w:color w:val="000000"/>
          <w:sz w:val="22"/>
          <w:szCs w:val="22"/>
          <w:lang w:val="es-ES" w:eastAsia="es-ES_tradnl"/>
        </w:rPr>
        <w:t>(símbolo que indica la presencia de rajaduras en la zona)</w:t>
      </w:r>
    </w:p>
    <w:p w:rsidR="00C218ED" w:rsidRPr="00E70D99" w:rsidRDefault="00923BF5" w:rsidP="00923BF5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Exact"/>
          <w:color w:val="000000"/>
          <w:spacing w:val="0"/>
          <w:sz w:val="22"/>
          <w:szCs w:val="22"/>
          <w:lang w:val="es-ES" w:eastAsia="es-ES_tradnl"/>
        </w:rPr>
        <w:t>Rajadura</w:t>
      </w:r>
      <w:r w:rsidRPr="00E70D99">
        <w:rPr>
          <w:rStyle w:val="Exact"/>
          <w:color w:val="000000"/>
          <w:sz w:val="22"/>
          <w:szCs w:val="22"/>
          <w:lang w:val="es-ES" w:eastAsia="es-ES_tradnl"/>
        </w:rPr>
        <w:t xml:space="preserve">:    </w:t>
      </w:r>
      <w:r>
        <w:rPr>
          <w:rFonts w:ascii="Times New Roman" w:hAnsi="Times New Roman"/>
          <w:noProof/>
          <w:color w:val="000000"/>
          <w:spacing w:val="5"/>
          <w:shd w:val="clear" w:color="auto" w:fill="FFFFFF"/>
          <w:lang w:eastAsia="ru-RU"/>
        </w:rPr>
        <w:drawing>
          <wp:inline distT="0" distB="0" distL="0" distR="0">
            <wp:extent cx="652272" cy="1981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_2.t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Exact"/>
          <w:color w:val="000000"/>
          <w:sz w:val="22"/>
          <w:szCs w:val="22"/>
          <w:lang w:val="es-ES" w:eastAsia="es-ES_tradnl"/>
        </w:rPr>
        <w:t xml:space="preserve">   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(símbolo para una rajadura en un emplazamiento específico)</w:t>
      </w:r>
    </w:p>
    <w:p w:rsidR="00C218ED" w:rsidRPr="00E70D99" w:rsidRDefault="00923BF5" w:rsidP="00923BF5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Exact"/>
          <w:color w:val="000000"/>
          <w:spacing w:val="0"/>
          <w:sz w:val="22"/>
          <w:szCs w:val="22"/>
          <w:lang w:val="es-ES" w:eastAsia="es-ES_tradnl"/>
        </w:rPr>
        <w:t xml:space="preserve">Canal </w:t>
      </w:r>
      <w:r w:rsidRPr="00E70D99">
        <w:rPr>
          <w:rStyle w:val="Exact"/>
          <w:color w:val="000000"/>
          <w:sz w:val="22"/>
          <w:szCs w:val="22"/>
          <w:lang w:val="es-ES" w:eastAsia="es-ES_tradnl"/>
        </w:rPr>
        <w:t xml:space="preserve">   </w:t>
      </w:r>
      <w:r>
        <w:rPr>
          <w:rFonts w:ascii="Times New Roman" w:hAnsi="Times New Roman"/>
          <w:noProof/>
          <w:color w:val="000000"/>
          <w:spacing w:val="5"/>
          <w:shd w:val="clear" w:color="auto" w:fill="FFFFFF"/>
          <w:lang w:eastAsia="ru-RU"/>
        </w:rPr>
        <w:drawing>
          <wp:inline distT="0" distB="0" distL="0" distR="0">
            <wp:extent cx="606552" cy="256032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_3.ti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5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Exact"/>
          <w:color w:val="000000"/>
          <w:sz w:val="22"/>
          <w:szCs w:val="22"/>
          <w:lang w:val="es-ES" w:eastAsia="es-ES_tradnl"/>
        </w:rPr>
        <w:t xml:space="preserve">    o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9224" cy="24993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_4.ti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8ED" w:rsidRPr="00E70D99" w:rsidRDefault="00923BF5" w:rsidP="00923BF5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-</w:t>
      </w:r>
      <w:r w:rsidRPr="00E70D99">
        <w:rPr>
          <w:rStyle w:val="Exact0"/>
          <w:color w:val="000000"/>
          <w:sz w:val="22"/>
          <w:szCs w:val="22"/>
          <w:lang w:val="es-ES" w:eastAsia="es-ES_tradnl"/>
        </w:rPr>
        <w:t xml:space="preserve"> </w:t>
      </w:r>
      <w:r w:rsidRPr="00E70D99">
        <w:rPr>
          <w:rStyle w:val="Exact"/>
          <w:color w:val="000000"/>
          <w:spacing w:val="0"/>
          <w:sz w:val="22"/>
          <w:szCs w:val="22"/>
          <w:lang w:val="es-ES" w:eastAsia="es-ES_tradnl"/>
        </w:rPr>
        <w:t>Canal helado</w:t>
      </w:r>
      <w:r w:rsidRPr="00E70D99">
        <w:rPr>
          <w:rStyle w:val="Exact"/>
          <w:color w:val="000000"/>
          <w:sz w:val="22"/>
          <w:szCs w:val="22"/>
          <w:lang w:val="es-ES" w:eastAsia="es-ES_tradnl"/>
        </w:rPr>
        <w:t xml:space="preserve">    </w:t>
      </w:r>
      <w:r>
        <w:rPr>
          <w:rFonts w:ascii="Times New Roman" w:hAnsi="Times New Roman"/>
          <w:noProof/>
          <w:color w:val="000000"/>
          <w:spacing w:val="5"/>
          <w:shd w:val="clear" w:color="auto" w:fill="FFFFFF"/>
          <w:lang w:eastAsia="ru-RU"/>
        </w:rPr>
        <w:drawing>
          <wp:inline distT="0" distB="0" distL="0" distR="0">
            <wp:extent cx="661416" cy="201168"/>
            <wp:effectExtent l="0" t="0" r="5715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_5.ti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Exact"/>
          <w:color w:val="000000"/>
          <w:sz w:val="22"/>
          <w:szCs w:val="22"/>
          <w:lang w:val="es-ES" w:eastAsia="es-ES_tradnl"/>
        </w:rPr>
        <w:t xml:space="preserve">   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(la orientación de las líneas verticales puede variar para que se las pueda distinguir de otras líneas de sombreado)</w:t>
      </w:r>
    </w:p>
    <w:p w:rsidR="00C218ED" w:rsidRPr="00D26200" w:rsidRDefault="00923BF5" w:rsidP="00923BF5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D26200">
        <w:rPr>
          <w:rStyle w:val="a4"/>
          <w:color w:val="000000"/>
          <w:sz w:val="22"/>
          <w:szCs w:val="22"/>
          <w:lang w:val="es-ES" w:eastAsia="es-ES_tradnl"/>
        </w:rPr>
        <w:t>Procedimientos suplementarios (facultativos):</w:t>
      </w:r>
    </w:p>
    <w:p w:rsidR="00C218ED" w:rsidRPr="00E70D99" w:rsidRDefault="00923BF5" w:rsidP="00923BF5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Canal    </w:t>
      </w:r>
      <w:r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664464" cy="204216"/>
            <wp:effectExtent l="0" t="0" r="2540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_6.ti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 (anchura)    (anchura del canal en metros o kilómetros, por ejemplo 100-300 m)</w:t>
      </w:r>
    </w:p>
    <w:p w:rsidR="00C218ED" w:rsidRPr="00E70D99" w:rsidRDefault="00C218ED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C218ED" w:rsidRPr="00E70D99" w:rsidRDefault="00923BF5" w:rsidP="00923BF5">
      <w:pPr>
        <w:spacing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6.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SIMBOLOS PARA LAS CARACTERISTICAS TOPOGRAFICAS</w:t>
      </w:r>
    </w:p>
    <w:p w:rsidR="00C218ED" w:rsidRPr="00E70D99" w:rsidRDefault="00923BF5" w:rsidP="002D5249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Cordones de hielo/ montículos    </w:t>
      </w:r>
      <w:r w:rsidR="002D524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71144" cy="320040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_1.tif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249" w:rsidRPr="00E70D99" w:rsidRDefault="00923BF5" w:rsidP="002D5249">
      <w:pPr>
        <w:spacing w:after="0" w:line="240" w:lineRule="auto"/>
        <w:jc w:val="both"/>
        <w:rPr>
          <w:rStyle w:val="a4"/>
          <w:color w:val="000000"/>
          <w:sz w:val="22"/>
          <w:szCs w:val="22"/>
          <w:lang w:val="es-ES" w:eastAsia="es-ES_tradnl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C — Concentración </w:t>
      </w:r>
      <w:r w:rsidR="002D5249" w:rsidRPr="00E70D99">
        <w:rPr>
          <w:rStyle w:val="a4"/>
          <w:color w:val="000000"/>
          <w:sz w:val="22"/>
          <w:szCs w:val="22"/>
          <w:lang w:val="es-ES" w:eastAsia="es-ES_tradnl"/>
        </w:rPr>
        <w:t>(cobertura de zona), en décimas.</w:t>
      </w:r>
    </w:p>
    <w:p w:rsidR="002D5249" w:rsidRPr="00E70D99" w:rsidRDefault="00923BF5" w:rsidP="002D5249">
      <w:pPr>
        <w:spacing w:after="0" w:line="240" w:lineRule="auto"/>
        <w:jc w:val="both"/>
        <w:rPr>
          <w:rStyle w:val="a4"/>
          <w:color w:val="000000"/>
          <w:sz w:val="22"/>
          <w:szCs w:val="22"/>
          <w:lang w:val="es-ES" w:eastAsia="es-ES_tradnl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f — Frecuencia en número por milla náutica (f es una alternativa para C)</w:t>
      </w:r>
    </w:p>
    <w:p w:rsidR="002D5249" w:rsidRPr="00E70D99" w:rsidRDefault="0027771E" w:rsidP="002D5249">
      <w:pPr>
        <w:spacing w:after="0" w:line="240" w:lineRule="auto"/>
        <w:jc w:val="both"/>
        <w:rPr>
          <w:rStyle w:val="a4"/>
          <w:color w:val="000000"/>
          <w:sz w:val="22"/>
          <w:szCs w:val="22"/>
          <w:lang w:val="es-ES" w:eastAsia="es-ES_tradnl"/>
        </w:rPr>
      </w:pPr>
      <m:oMath>
        <m:bar>
          <m:barPr>
            <m:pos m:val="top"/>
            <m:ctrlPr>
              <w:rPr>
                <w:rStyle w:val="a4"/>
                <w:rFonts w:ascii="Cambria Math" w:hAnsi="Cambria Math"/>
                <w:i/>
                <w:color w:val="000000"/>
                <w:sz w:val="22"/>
                <w:szCs w:val="22"/>
                <w:lang w:val="en-US" w:eastAsia="es-ES_tradnl"/>
              </w:rPr>
            </m:ctrlPr>
          </m:barPr>
          <m:e>
            <m:r>
              <m:rPr>
                <m:nor/>
              </m:rPr>
              <w:rPr>
                <w:rStyle w:val="a4"/>
                <w:rFonts w:ascii="Cambria Math" w:hAnsi="Cambria Math"/>
                <w:color w:val="000000"/>
                <w:sz w:val="22"/>
                <w:szCs w:val="22"/>
                <w:lang w:val="es-ES" w:eastAsia="es-ES_tradnl"/>
              </w:rPr>
              <m:t>h</m:t>
            </m:r>
          </m:e>
        </m:bar>
      </m:oMath>
      <w:r w:rsidR="00923BF5"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— Altura media, en decímetros.</w:t>
      </w:r>
    </w:p>
    <w:p w:rsidR="00C218ED" w:rsidRPr="00E70D99" w:rsidRDefault="00923BF5" w:rsidP="002D5249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h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x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— Altura máxima, en decímetros.</w:t>
      </w:r>
    </w:p>
    <w:p w:rsidR="00C218ED" w:rsidRPr="00E70D99" w:rsidRDefault="00923BF5" w:rsidP="002D5249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a — Clasificación de los cordones de hielo (véase la tabla del Anexo I)</w:t>
      </w:r>
      <w:r w:rsidR="002D5249" w:rsidRPr="00E70D99">
        <w:rPr>
          <w:rStyle w:val="a4"/>
          <w:color w:val="000000"/>
          <w:sz w:val="22"/>
          <w:szCs w:val="22"/>
          <w:lang w:val="es-ES" w:eastAsia="es-ES_tradnl"/>
        </w:rPr>
        <w:t>.</w:t>
      </w:r>
    </w:p>
    <w:p w:rsidR="00C218ED" w:rsidRPr="00E70D99" w:rsidRDefault="002D5249" w:rsidP="002D52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 w:rsidRPr="00E70D99">
        <w:rPr>
          <w:rStyle w:val="3Exact"/>
          <w:color w:val="000000"/>
          <w:sz w:val="20"/>
          <w:szCs w:val="20"/>
          <w:lang w:val="es-ES" w:eastAsia="es-ES_tradnl"/>
        </w:rPr>
        <w:t xml:space="preserve">NOTA: Los datos paia C o F, </w:t>
      </w:r>
      <m:oMath>
        <m:bar>
          <m:barPr>
            <m:pos m:val="top"/>
            <m:ctrlPr>
              <w:rPr>
                <w:rStyle w:val="3Exact"/>
                <w:rFonts w:ascii="Cambria Math" w:hAnsi="Cambria Math"/>
                <w:i/>
                <w:color w:val="000000"/>
                <w:sz w:val="20"/>
                <w:szCs w:val="20"/>
                <w:lang w:val="en-US" w:eastAsia="es-ES_tradnl"/>
              </w:rPr>
            </m:ctrlPr>
          </m:barPr>
          <m:e>
            <m:r>
              <m:rPr>
                <m:nor/>
              </m:rPr>
              <w:rPr>
                <w:rStyle w:val="3Exact"/>
                <w:rFonts w:ascii="Cambria Math" w:hAnsi="Cambria Math"/>
                <w:color w:val="000000"/>
                <w:sz w:val="20"/>
                <w:szCs w:val="20"/>
                <w:lang w:val="es-ES" w:eastAsia="es-ES_tradnl"/>
              </w:rPr>
              <m:t>h</m:t>
            </m:r>
          </m:e>
        </m:bar>
      </m:oMath>
      <w:r w:rsidRPr="00E70D99">
        <w:rPr>
          <w:rStyle w:val="3Exact"/>
          <w:color w:val="000000"/>
          <w:sz w:val="20"/>
          <w:szCs w:val="20"/>
          <w:lang w:val="es-ES" w:eastAsia="es-ES_tradnl"/>
        </w:rPr>
        <w:t xml:space="preserve"> y h</w:t>
      </w:r>
      <w:r w:rsidRPr="00E70D99">
        <w:rPr>
          <w:rStyle w:val="3Exact"/>
          <w:color w:val="000000"/>
          <w:sz w:val="20"/>
          <w:szCs w:val="20"/>
          <w:vertAlign w:val="subscript"/>
          <w:lang w:val="es-ES" w:eastAsia="es-ES_tradnl"/>
        </w:rPr>
        <w:t>x</w:t>
      </w:r>
      <w:r w:rsidRPr="00E70D99">
        <w:rPr>
          <w:rStyle w:val="3Exact"/>
          <w:color w:val="000000"/>
          <w:sz w:val="20"/>
          <w:szCs w:val="20"/>
          <w:lang w:val="es-ES" w:eastAsia="es-ES_tradnl"/>
        </w:rPr>
        <w:t xml:space="preserve"> se a</w:t>
      </w:r>
      <w:r w:rsidRPr="00E70D99">
        <w:rPr>
          <w:rStyle w:val="4"/>
          <w:color w:val="000000"/>
          <w:sz w:val="20"/>
          <w:szCs w:val="20"/>
          <w:lang w:val="es-ES" w:eastAsia="es-ES_tradnl"/>
        </w:rPr>
        <w:t>ñ</w:t>
      </w:r>
      <w:r w:rsidRPr="00E70D99">
        <w:rPr>
          <w:rStyle w:val="3Exact"/>
          <w:color w:val="000000"/>
          <w:sz w:val="20"/>
          <w:szCs w:val="20"/>
          <w:lang w:val="es-ES" w:eastAsia="es-ES_tradnl"/>
        </w:rPr>
        <w:t>aden cuando se conocen.</w:t>
      </w:r>
    </w:p>
    <w:p w:rsidR="00C218ED" w:rsidRPr="00D26200" w:rsidRDefault="002D5249" w:rsidP="002D5249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D26200">
        <w:rPr>
          <w:rFonts w:ascii="Times New Roman" w:hAnsi="Times New Roman"/>
          <w:lang w:val="es-ES"/>
        </w:rPr>
        <w:t xml:space="preserve">- </w:t>
      </w:r>
      <w:r w:rsidRPr="00D26200">
        <w:rPr>
          <w:rStyle w:val="385ptExact"/>
          <w:color w:val="000000"/>
          <w:sz w:val="22"/>
          <w:szCs w:val="22"/>
          <w:lang w:val="es-ES" w:eastAsia="es-ES_tradnl"/>
        </w:rPr>
        <w:t xml:space="preserve">Sobreescurrimiento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31520" cy="265176"/>
            <wp:effectExtent l="0" t="0" r="0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_2.tif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BF" w:rsidRPr="00E70D99" w:rsidRDefault="002D5249" w:rsidP="002D5249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Debe añadirse la concentración C, como se indica más arriba, cuando se conoce.</w:t>
      </w:r>
    </w:p>
    <w:p w:rsidR="00CF1EBF" w:rsidRPr="00E70D99" w:rsidRDefault="002D5249" w:rsidP="002D5249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Exact0"/>
          <w:color w:val="000000"/>
          <w:sz w:val="22"/>
          <w:szCs w:val="22"/>
          <w:lang w:val="es-ES" w:eastAsia="es-ES_tradnl"/>
        </w:rPr>
        <w:t xml:space="preserve">Hilera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2064" cy="158496"/>
            <wp:effectExtent l="0" t="0" r="254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_3.tif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BF" w:rsidRPr="00E70D99" w:rsidRDefault="00CF1EBF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2D5249" w:rsidRPr="00E70D99" w:rsidRDefault="002D5249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br w:type="page"/>
      </w:r>
    </w:p>
    <w:p w:rsidR="00CF1EBF" w:rsidRPr="00E70D99" w:rsidRDefault="00BA5622" w:rsidP="00BA5622">
      <w:pPr>
        <w:spacing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lastRenderedPageBreak/>
        <w:t>7.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SIMBOLO PARA EL ESPESOR DEL HIELO</w:t>
      </w:r>
    </w:p>
    <w:p w:rsidR="00BA5622" w:rsidRPr="00E70D99" w:rsidRDefault="00BA5622" w:rsidP="00B602E7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Espesor medido    </w:t>
      </w:r>
      <w:r w:rsidR="00B602E7"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90144" cy="234696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_1.tif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   (t</w:t>
      </w:r>
      <w:r w:rsidR="00B602E7"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E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en centímetros)</w:t>
      </w:r>
    </w:p>
    <w:p w:rsidR="00BA5622" w:rsidRPr="00D26200" w:rsidRDefault="00BA5622" w:rsidP="00B602E7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D26200">
        <w:rPr>
          <w:rFonts w:ascii="Times New Roman" w:hAnsi="Times New Roman"/>
          <w:lang w:val="es-ES"/>
        </w:rPr>
        <w:t xml:space="preserve">- </w:t>
      </w:r>
      <w:r w:rsidR="00B602E7" w:rsidRPr="00D26200">
        <w:rPr>
          <w:rStyle w:val="a4"/>
          <w:color w:val="000000"/>
          <w:sz w:val="22"/>
          <w:szCs w:val="22"/>
          <w:lang w:val="es-ES" w:eastAsia="es-ES_tradnl"/>
        </w:rPr>
        <w:t xml:space="preserve">Espesor estimado    </w:t>
      </w:r>
      <w:r w:rsidR="00B602E7"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90144" cy="234696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_2.tif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2E7" w:rsidRPr="00D26200">
        <w:rPr>
          <w:rStyle w:val="a4"/>
          <w:color w:val="000000"/>
          <w:sz w:val="22"/>
          <w:szCs w:val="22"/>
          <w:lang w:val="es-ES" w:eastAsia="es-ES_tradnl"/>
        </w:rPr>
        <w:t xml:space="preserve">    (ejemplo:  </w:t>
      </w:r>
      <w:r w:rsidR="00B602E7"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90144" cy="234696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_3.tif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2E7" w:rsidRPr="00D26200">
        <w:rPr>
          <w:rStyle w:val="a4"/>
          <w:color w:val="000000"/>
          <w:sz w:val="22"/>
          <w:szCs w:val="22"/>
          <w:lang w:val="es-ES" w:eastAsia="es-ES_tradnl"/>
        </w:rPr>
        <w:t xml:space="preserve">  )</w:t>
      </w:r>
    </w:p>
    <w:p w:rsidR="00BA5622" w:rsidRPr="00E70D99" w:rsidRDefault="00B602E7" w:rsidP="00B602E7">
      <w:pPr>
        <w:pStyle w:val="a5"/>
        <w:shd w:val="clear" w:color="auto" w:fill="auto"/>
        <w:spacing w:before="0" w:after="0" w:line="240" w:lineRule="auto"/>
        <w:ind w:right="200" w:firstLine="0"/>
        <w:jc w:val="both"/>
        <w:rPr>
          <w:sz w:val="22"/>
          <w:szCs w:val="22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Cuando se ha efectuado más de una medida, se notifica tanto el espesor medio como el máximo de la forma siguiente:    </w:t>
      </w:r>
      <w:r>
        <w:rPr>
          <w:noProof/>
          <w:sz w:val="22"/>
          <w:szCs w:val="22"/>
        </w:rPr>
        <w:drawing>
          <wp:inline distT="0" distB="0" distL="0" distR="0">
            <wp:extent cx="390144" cy="234696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_4.tif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622" w:rsidRPr="00E70D99" w:rsidRDefault="00BA5622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BA5622" w:rsidRPr="00E70D99" w:rsidRDefault="00B602E7" w:rsidP="00B602E7">
      <w:pPr>
        <w:spacing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8.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SIMBOLO PARA LA ETAPA DE FUSION</w:t>
      </w:r>
    </w:p>
    <w:p w:rsidR="00BA5622" w:rsidRPr="00E70D99" w:rsidRDefault="00B602E7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Exact0"/>
          <w:color w:val="000000"/>
          <w:sz w:val="22"/>
          <w:szCs w:val="22"/>
          <w:lang w:val="es-ES" w:eastAsia="es-ES_tradnl"/>
        </w:rPr>
        <w:t xml:space="preserve">Etapas de fusion    </w:t>
      </w:r>
      <w:r>
        <w:rPr>
          <w:rFonts w:ascii="Times New Roman" w:hAnsi="Times New Roman"/>
          <w:noProof/>
          <w:color w:val="000000"/>
          <w:spacing w:val="5"/>
          <w:lang w:eastAsia="ru-RU"/>
        </w:rPr>
        <w:drawing>
          <wp:inline distT="0" distB="0" distL="0" distR="0">
            <wp:extent cx="499872" cy="222504"/>
            <wp:effectExtent l="0" t="0" r="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_1.tif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Exact0"/>
          <w:color w:val="000000"/>
          <w:sz w:val="22"/>
          <w:szCs w:val="22"/>
          <w:lang w:val="es-ES" w:eastAsia="es-ES_tradnl"/>
        </w:rPr>
        <w:t xml:space="preserve">   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(véase la tabla para m</w:t>
      </w:r>
      <w:r w:rsidRPr="00E70D99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s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en el Anexo I).</w:t>
      </w:r>
    </w:p>
    <w:p w:rsidR="00BA5622" w:rsidRPr="00E70D99" w:rsidRDefault="00BA5622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BA5622" w:rsidRPr="00E70D99" w:rsidRDefault="00B602E7" w:rsidP="00B602E7">
      <w:pPr>
        <w:spacing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9.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SIMBOLO PARA LAS CARACTERISTICAS DE SUPERFICIE</w:t>
      </w:r>
    </w:p>
    <w:p w:rsidR="00BA5622" w:rsidRPr="00E70D99" w:rsidRDefault="00B602E7" w:rsidP="00B602E7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Capa de nieve    </w:t>
      </w:r>
      <w:r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20040" cy="390144"/>
            <wp:effectExtent l="0" t="0" r="381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_1.tif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   </w:t>
      </w:r>
      <w:r w:rsidRPr="00E70D99">
        <w:rPr>
          <w:rStyle w:val="Exact0"/>
          <w:color w:val="000000"/>
          <w:sz w:val="22"/>
          <w:szCs w:val="22"/>
          <w:lang w:val="es-ES" w:eastAsia="es-ES_tradnl"/>
        </w:rPr>
        <w:t>C - Concentración (cobertura de zona) en décimas, s - espesor de la nieve (véase la tabla en el Anexo I).</w:t>
      </w:r>
    </w:p>
    <w:p w:rsidR="00BA5622" w:rsidRPr="00E70D99" w:rsidRDefault="00B602E7" w:rsidP="00B602E7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La orientación del símbolo mostrará la dirección de los sastrugi, de la forma siguiente: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4152" cy="405384"/>
            <wp:effectExtent l="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_2.tif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622" w:rsidRPr="00E70D99" w:rsidRDefault="00BA5622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BA5622" w:rsidRPr="00B602E7" w:rsidRDefault="00B602E7" w:rsidP="00B602E7">
      <w:pPr>
        <w:spacing w:line="240" w:lineRule="auto"/>
        <w:rPr>
          <w:rFonts w:ascii="Times New Roman" w:hAnsi="Times New Roman"/>
          <w:lang w:val="en-US"/>
        </w:rPr>
      </w:pPr>
      <w:r w:rsidRPr="00B602E7">
        <w:rPr>
          <w:rFonts w:ascii="Times New Roman" w:hAnsi="Times New Roman"/>
          <w:lang w:val="en-US"/>
        </w:rPr>
        <w:t>10.</w:t>
      </w:r>
      <w:r w:rsidRPr="00B602E7">
        <w:rPr>
          <w:rFonts w:ascii="Times New Roman" w:hAnsi="Times New Roman"/>
          <w:lang w:val="en-US"/>
        </w:rPr>
        <w:tab/>
      </w:r>
      <w:r w:rsidRPr="00D031CE">
        <w:rPr>
          <w:rStyle w:val="a4"/>
          <w:color w:val="000000"/>
          <w:sz w:val="22"/>
          <w:szCs w:val="22"/>
          <w:lang w:val="en-US" w:eastAsia="es-ES_tradnl"/>
        </w:rPr>
        <w:t>SIMBOLOS PARA EL HIELO</w:t>
      </w:r>
    </w:p>
    <w:p w:rsidR="00BA5622" w:rsidRDefault="00B602E7" w:rsidP="00367E7C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</w:t>
      </w:r>
      <w:r w:rsidR="00D031C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6512" cy="402336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.tif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622" w:rsidRPr="00E70D99" w:rsidRDefault="00D031CE" w:rsidP="00D031CE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nn — número de la tabla de cifraro 2877 de la OMM (Símbolo triangular como el indicado más abajo) YY — día del mes en que se vio el hielo</w:t>
      </w:r>
    </w:p>
    <w:p w:rsidR="00BA5622" w:rsidRPr="00E70D99" w:rsidRDefault="00BA5622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BA5622" w:rsidRPr="00E70D99" w:rsidRDefault="00D031CE" w:rsidP="00D031CE">
      <w:pPr>
        <w:spacing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10.1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Style w:val="2"/>
          <w:bCs w:val="0"/>
          <w:color w:val="000000"/>
          <w:sz w:val="22"/>
          <w:szCs w:val="22"/>
          <w:lang w:val="es-ES" w:eastAsia="es-ES_tradnl"/>
        </w:rPr>
        <w:t>Hielos de origen terrestre</w:t>
      </w:r>
    </w:p>
    <w:p w:rsidR="00BA5622" w:rsidRPr="00E70D99" w:rsidRDefault="00D031CE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3"/>
          <w:color w:val="000000"/>
          <w:sz w:val="22"/>
          <w:szCs w:val="22"/>
          <w:lang w:val="es-ES" w:eastAsia="es-ES_tradnl"/>
        </w:rPr>
        <w:t xml:space="preserve">Gruñón y/o tempanito    </w:t>
      </w:r>
      <w:r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86512" cy="128016"/>
            <wp:effectExtent l="0" t="0" r="0" b="571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_01.tif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a3"/>
          <w:color w:val="000000"/>
          <w:sz w:val="22"/>
          <w:szCs w:val="22"/>
          <w:lang w:val="es-ES" w:eastAsia="es-ES_tradnl"/>
        </w:rPr>
        <w:t xml:space="preserve">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6512" cy="128016"/>
            <wp:effectExtent l="0" t="0" r="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_02.tif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622" w:rsidRPr="00E70D99" w:rsidRDefault="00D031CE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3"/>
          <w:color w:val="000000"/>
          <w:sz w:val="22"/>
          <w:szCs w:val="22"/>
          <w:lang w:val="es-ES" w:eastAsia="es-ES_tradnl"/>
        </w:rPr>
        <w:t xml:space="preserve">Iceberg (tamaño sin especificar)    </w:t>
      </w:r>
      <w:r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86512" cy="249936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_03.tif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a3"/>
          <w:color w:val="000000"/>
          <w:sz w:val="22"/>
          <w:szCs w:val="22"/>
          <w:lang w:val="es-ES" w:eastAsia="es-ES_tradnl"/>
        </w:rPr>
        <w:t xml:space="preserve">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6512" cy="249936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_04.tif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622" w:rsidRPr="00E70D99" w:rsidRDefault="00D031CE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3"/>
          <w:color w:val="000000"/>
          <w:sz w:val="22"/>
          <w:szCs w:val="22"/>
          <w:lang w:val="es-ES" w:eastAsia="es-ES_tradnl"/>
        </w:rPr>
        <w:t xml:space="preserve">Iceberg, pequeño    </w:t>
      </w:r>
      <w:r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34696" cy="207264"/>
            <wp:effectExtent l="0" t="0" r="0" b="254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_05.tif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a3"/>
          <w:color w:val="000000"/>
          <w:sz w:val="22"/>
          <w:szCs w:val="22"/>
          <w:lang w:val="es-ES" w:eastAsia="es-ES_tradnl"/>
        </w:rPr>
        <w:t xml:space="preserve">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34696" cy="207264"/>
            <wp:effectExtent l="0" t="0" r="0" b="254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_06.tif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BF" w:rsidRPr="00E70D99" w:rsidRDefault="00D031CE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Iceberg, medio    </w:t>
      </w:r>
      <w:r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62128" cy="225552"/>
            <wp:effectExtent l="0" t="0" r="5080" b="317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_07.tif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62128" cy="225552"/>
            <wp:effectExtent l="0" t="0" r="5080" b="317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_08.tif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BF" w:rsidRPr="00E70D99" w:rsidRDefault="00D031CE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Iceberg, grande    </w:t>
      </w:r>
      <w:r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86512" cy="249936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_09.tif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6512" cy="249936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_10.tif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BF" w:rsidRPr="00E70D99" w:rsidRDefault="00D031CE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Iceberg, muy grande    </w:t>
      </w:r>
      <w:r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86512" cy="271272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_11.tif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6512" cy="271272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_12.tif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BF" w:rsidRPr="00E70D99" w:rsidRDefault="00D031CE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Témpano tabular indicado mediante la adición de una línea horizontal trazada a través de cualquiera de las anteriores, por ejemplo    </w:t>
      </w:r>
      <w:r w:rsidR="00A217F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6512" cy="249936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_13.tif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BF" w:rsidRPr="00E70D99" w:rsidRDefault="00D031CE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Isla de hielo    </w:t>
      </w:r>
      <w:r w:rsidR="00A217F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84048" cy="185928"/>
            <wp:effectExtent l="0" t="0" r="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_14.tif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BF" w:rsidRPr="00E70D99" w:rsidRDefault="00D031CE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Blanco del radar (témpano sospechoso)    </w:t>
      </w:r>
      <w:r w:rsidR="00A217F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496" cy="158496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_15.tif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BF" w:rsidRPr="00E70D99" w:rsidRDefault="00D031CE" w:rsidP="00367E7C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  <w:r w:rsidRPr="00E70D99">
        <w:rPr>
          <w:rStyle w:val="3"/>
          <w:color w:val="000000"/>
          <w:sz w:val="20"/>
          <w:szCs w:val="20"/>
          <w:lang w:val="es-ES" w:eastAsia="es-ES_tradnl"/>
        </w:rPr>
        <w:t>NOTA: La columna de símbolos de la derecha puede ser utilizada cuando hay muchos tempanitos pero no se conoce su número real.</w:t>
      </w:r>
    </w:p>
    <w:p w:rsidR="00CF1EBF" w:rsidRPr="00E70D99" w:rsidRDefault="00CF1EBF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A217FB" w:rsidRPr="00E70D99" w:rsidRDefault="00A217FB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br w:type="page"/>
      </w:r>
    </w:p>
    <w:p w:rsidR="00CF1EBF" w:rsidRDefault="002A4796" w:rsidP="002A4796">
      <w:pPr>
        <w:spacing w:line="240" w:lineRule="auto"/>
        <w:rPr>
          <w:rStyle w:val="a4"/>
          <w:color w:val="000000"/>
          <w:sz w:val="22"/>
          <w:szCs w:val="22"/>
          <w:lang w:val="es-ES" w:eastAsia="es-ES_tradnl"/>
        </w:rPr>
      </w:pPr>
      <w:r w:rsidRPr="00E70D99">
        <w:rPr>
          <w:rFonts w:ascii="Times New Roman" w:hAnsi="Times New Roman"/>
          <w:lang w:val="es-ES"/>
        </w:rPr>
        <w:lastRenderedPageBreak/>
        <w:t>10.2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Style w:val="ab"/>
          <w:color w:val="000000"/>
          <w:sz w:val="22"/>
          <w:szCs w:val="22"/>
          <w:lang w:val="es-ES" w:eastAsia="es-ES_tradnl"/>
        </w:rPr>
        <w:t xml:space="preserve">Especificación de icebergs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(de acuerdo con lo establecido por el Servicio Internacional de Patrulla del Hielo):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985"/>
      </w:tblGrid>
      <w:tr w:rsidR="00D26200" w:rsidTr="00D26200">
        <w:tc>
          <w:tcPr>
            <w:tcW w:w="2802" w:type="dxa"/>
          </w:tcPr>
          <w:p w:rsidR="00D26200" w:rsidRPr="002A4796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2A4796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Tamaño</w:t>
            </w:r>
            <w:proofErr w:type="spellEnd"/>
          </w:p>
        </w:tc>
        <w:tc>
          <w:tcPr>
            <w:tcW w:w="1984" w:type="dxa"/>
          </w:tcPr>
          <w:p w:rsidR="00D26200" w:rsidRPr="002A4796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2A4796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Altura</w:t>
            </w:r>
            <w:proofErr w:type="spellEnd"/>
            <w:r w:rsidRPr="002A4796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 xml:space="preserve"> (m)</w:t>
            </w:r>
          </w:p>
        </w:tc>
        <w:tc>
          <w:tcPr>
            <w:tcW w:w="1985" w:type="dxa"/>
          </w:tcPr>
          <w:p w:rsidR="00D26200" w:rsidRPr="002A4796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2A4796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Longitud</w:t>
            </w:r>
            <w:proofErr w:type="spellEnd"/>
            <w:r w:rsidRPr="002A4796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 xml:space="preserve"> (m)</w:t>
            </w:r>
          </w:p>
        </w:tc>
      </w:tr>
      <w:tr w:rsidR="00D26200" w:rsidTr="00D26200">
        <w:tc>
          <w:tcPr>
            <w:tcW w:w="2802" w:type="dxa"/>
          </w:tcPr>
          <w:p w:rsidR="00D26200" w:rsidRDefault="00D26200" w:rsidP="00D26200">
            <w:pPr>
              <w:spacing w:after="0" w:line="240" w:lineRule="auto"/>
              <w:ind w:left="142"/>
              <w:jc w:val="both"/>
              <w:rPr>
                <w:rStyle w:val="ad"/>
                <w:color w:val="000000"/>
                <w:sz w:val="20"/>
                <w:szCs w:val="20"/>
                <w:lang w:val="es-ES" w:eastAsia="es-ES_tradnl"/>
              </w:rPr>
            </w:pPr>
            <w:r w:rsidRPr="00E70D99">
              <w:rPr>
                <w:rFonts w:ascii="Times New Roman" w:hAnsi="Times New Roman"/>
                <w:color w:val="000000"/>
                <w:lang w:val="es-ES" w:eastAsia="es-ES_tradnl"/>
              </w:rPr>
              <w:t>Gruñón y tempanito</w:t>
            </w:r>
          </w:p>
        </w:tc>
        <w:tc>
          <w:tcPr>
            <w:tcW w:w="1984" w:type="dxa"/>
          </w:tcPr>
          <w:p w:rsidR="00D26200" w:rsidRDefault="00D26200" w:rsidP="00D26200">
            <w:pPr>
              <w:spacing w:after="0" w:line="240" w:lineRule="auto"/>
              <w:ind w:right="175"/>
              <w:jc w:val="right"/>
              <w:rPr>
                <w:rStyle w:val="ad"/>
                <w:color w:val="000000"/>
                <w:sz w:val="20"/>
                <w:szCs w:val="20"/>
                <w:lang w:val="es-ES" w:eastAsia="es-ES_tradnl"/>
              </w:rPr>
            </w:pPr>
            <w:proofErr w:type="spellStart"/>
            <w:r w:rsidRPr="002A4796">
              <w:rPr>
                <w:rFonts w:ascii="Times New Roman" w:hAnsi="Times New Roman"/>
                <w:color w:val="000000"/>
                <w:lang w:eastAsia="es-ES_tradnl"/>
              </w:rPr>
              <w:t>hasta</w:t>
            </w:r>
            <w:proofErr w:type="spellEnd"/>
            <w:r w:rsidRPr="002A4796">
              <w:rPr>
                <w:rFonts w:ascii="Times New Roman" w:hAnsi="Times New Roman"/>
                <w:color w:val="000000"/>
                <w:lang w:eastAsia="es-ES_tradnl"/>
              </w:rPr>
              <w:t xml:space="preserve"> 5</w:t>
            </w:r>
          </w:p>
        </w:tc>
        <w:tc>
          <w:tcPr>
            <w:tcW w:w="1985" w:type="dxa"/>
          </w:tcPr>
          <w:p w:rsidR="00D26200" w:rsidRDefault="00D26200" w:rsidP="00D26200">
            <w:pPr>
              <w:spacing w:after="0" w:line="240" w:lineRule="auto"/>
              <w:ind w:right="176"/>
              <w:jc w:val="right"/>
              <w:rPr>
                <w:rStyle w:val="ad"/>
                <w:color w:val="000000"/>
                <w:sz w:val="20"/>
                <w:szCs w:val="20"/>
                <w:lang w:val="es-ES" w:eastAsia="es-ES_tradnl"/>
              </w:rPr>
            </w:pPr>
            <w:proofErr w:type="spellStart"/>
            <w:r w:rsidRPr="002A4796">
              <w:rPr>
                <w:rFonts w:ascii="Times New Roman" w:hAnsi="Times New Roman"/>
                <w:color w:val="000000"/>
                <w:lang w:eastAsia="es-ES_tradnl"/>
              </w:rPr>
              <w:t>menos</w:t>
            </w:r>
            <w:proofErr w:type="spellEnd"/>
            <w:r w:rsidRPr="002A4796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2A4796">
              <w:rPr>
                <w:rFonts w:ascii="Times New Roman" w:hAnsi="Times New Roman"/>
                <w:color w:val="000000"/>
                <w:lang w:eastAsia="es-ES_tradnl"/>
              </w:rPr>
              <w:t>de</w:t>
            </w:r>
            <w:proofErr w:type="spellEnd"/>
            <w:r w:rsidRPr="002A4796">
              <w:rPr>
                <w:rFonts w:ascii="Times New Roman" w:hAnsi="Times New Roman"/>
                <w:color w:val="000000"/>
                <w:lang w:eastAsia="es-ES_tradnl"/>
              </w:rPr>
              <w:t xml:space="preserve"> 15</w:t>
            </w:r>
          </w:p>
        </w:tc>
      </w:tr>
      <w:tr w:rsidR="00D26200" w:rsidTr="00D26200">
        <w:tc>
          <w:tcPr>
            <w:tcW w:w="2802" w:type="dxa"/>
          </w:tcPr>
          <w:p w:rsidR="00D26200" w:rsidRDefault="00D26200" w:rsidP="00D26200">
            <w:pPr>
              <w:spacing w:after="0" w:line="240" w:lineRule="auto"/>
              <w:ind w:left="142"/>
              <w:jc w:val="both"/>
              <w:rPr>
                <w:rStyle w:val="ad"/>
                <w:color w:val="000000"/>
                <w:sz w:val="20"/>
                <w:szCs w:val="20"/>
                <w:lang w:val="es-ES" w:eastAsia="es-ES_tradnl"/>
              </w:rPr>
            </w:pPr>
            <w:r w:rsidRPr="00E70D99">
              <w:rPr>
                <w:rFonts w:ascii="Times New Roman" w:hAnsi="Times New Roman"/>
                <w:color w:val="000000"/>
                <w:lang w:val="es-ES" w:eastAsia="es-ES_tradnl"/>
              </w:rPr>
              <w:t>Iceberg, pequeño</w:t>
            </w:r>
          </w:p>
        </w:tc>
        <w:tc>
          <w:tcPr>
            <w:tcW w:w="1984" w:type="dxa"/>
          </w:tcPr>
          <w:p w:rsidR="00D26200" w:rsidRDefault="00D26200" w:rsidP="00D26200">
            <w:pPr>
              <w:spacing w:after="0" w:line="240" w:lineRule="auto"/>
              <w:ind w:right="175"/>
              <w:jc w:val="right"/>
              <w:rPr>
                <w:rStyle w:val="ad"/>
                <w:color w:val="000000"/>
                <w:sz w:val="20"/>
                <w:szCs w:val="20"/>
                <w:lang w:val="es-ES" w:eastAsia="es-ES_tradnl"/>
              </w:rPr>
            </w:pPr>
            <w:r w:rsidRPr="002A4796">
              <w:rPr>
                <w:rFonts w:ascii="Times New Roman" w:hAnsi="Times New Roman"/>
                <w:color w:val="000000"/>
                <w:lang w:val="en-US" w:eastAsia="es-ES_tradnl"/>
              </w:rPr>
              <w:t>6-15</w:t>
            </w:r>
          </w:p>
        </w:tc>
        <w:tc>
          <w:tcPr>
            <w:tcW w:w="1985" w:type="dxa"/>
          </w:tcPr>
          <w:p w:rsidR="00D26200" w:rsidRDefault="00D26200" w:rsidP="00D26200">
            <w:pPr>
              <w:spacing w:after="0" w:line="240" w:lineRule="auto"/>
              <w:ind w:right="176"/>
              <w:jc w:val="right"/>
              <w:rPr>
                <w:rStyle w:val="ad"/>
                <w:color w:val="000000"/>
                <w:sz w:val="20"/>
                <w:szCs w:val="20"/>
                <w:lang w:val="es-ES" w:eastAsia="es-ES_tradnl"/>
              </w:rPr>
            </w:pPr>
            <w:r w:rsidRPr="002A4796">
              <w:rPr>
                <w:rFonts w:ascii="Times New Roman" w:hAnsi="Times New Roman"/>
                <w:color w:val="000000"/>
                <w:lang w:val="en-US" w:eastAsia="es-ES_tradnl"/>
              </w:rPr>
              <w:t>16-60</w:t>
            </w:r>
          </w:p>
        </w:tc>
      </w:tr>
      <w:tr w:rsidR="00D26200" w:rsidTr="00D26200">
        <w:tc>
          <w:tcPr>
            <w:tcW w:w="2802" w:type="dxa"/>
          </w:tcPr>
          <w:p w:rsidR="00D26200" w:rsidRDefault="00D26200" w:rsidP="00D26200">
            <w:pPr>
              <w:spacing w:after="0" w:line="240" w:lineRule="auto"/>
              <w:ind w:left="142"/>
              <w:jc w:val="both"/>
              <w:rPr>
                <w:rStyle w:val="ad"/>
                <w:color w:val="000000"/>
                <w:sz w:val="20"/>
                <w:szCs w:val="20"/>
                <w:lang w:val="es-ES" w:eastAsia="es-ES_tradnl"/>
              </w:rPr>
            </w:pPr>
            <w:r w:rsidRPr="00E70D99">
              <w:rPr>
                <w:rFonts w:ascii="Times New Roman" w:hAnsi="Times New Roman"/>
                <w:color w:val="000000"/>
                <w:lang w:val="es-ES" w:eastAsia="es-ES_tradnl"/>
              </w:rPr>
              <w:t>Iceberg, medio</w:t>
            </w:r>
          </w:p>
        </w:tc>
        <w:tc>
          <w:tcPr>
            <w:tcW w:w="1984" w:type="dxa"/>
          </w:tcPr>
          <w:p w:rsidR="00D26200" w:rsidRDefault="00D26200" w:rsidP="00D26200">
            <w:pPr>
              <w:spacing w:after="0" w:line="240" w:lineRule="auto"/>
              <w:ind w:right="175"/>
              <w:jc w:val="right"/>
              <w:rPr>
                <w:rStyle w:val="ad"/>
                <w:color w:val="000000"/>
                <w:sz w:val="20"/>
                <w:szCs w:val="20"/>
                <w:lang w:val="es-ES" w:eastAsia="es-ES_tradnl"/>
              </w:rPr>
            </w:pPr>
            <w:r w:rsidRPr="002A4796">
              <w:rPr>
                <w:rFonts w:ascii="Times New Roman" w:hAnsi="Times New Roman"/>
                <w:color w:val="000000"/>
                <w:lang w:val="en-US" w:eastAsia="es-ES_tradnl"/>
              </w:rPr>
              <w:t>16-45</w:t>
            </w:r>
          </w:p>
        </w:tc>
        <w:tc>
          <w:tcPr>
            <w:tcW w:w="1985" w:type="dxa"/>
          </w:tcPr>
          <w:p w:rsidR="00D26200" w:rsidRDefault="00D26200" w:rsidP="00D26200">
            <w:pPr>
              <w:spacing w:after="0" w:line="240" w:lineRule="auto"/>
              <w:ind w:right="176"/>
              <w:jc w:val="right"/>
              <w:rPr>
                <w:rStyle w:val="ad"/>
                <w:color w:val="000000"/>
                <w:sz w:val="20"/>
                <w:szCs w:val="20"/>
                <w:lang w:val="es-ES" w:eastAsia="es-ES_tradnl"/>
              </w:rPr>
            </w:pPr>
            <w:r w:rsidRPr="002A4796">
              <w:rPr>
                <w:rFonts w:ascii="Times New Roman" w:hAnsi="Times New Roman"/>
                <w:color w:val="000000"/>
                <w:lang w:val="en-US" w:eastAsia="es-ES_tradnl"/>
              </w:rPr>
              <w:t>61-122</w:t>
            </w:r>
          </w:p>
        </w:tc>
      </w:tr>
      <w:tr w:rsidR="00D26200" w:rsidTr="00D26200">
        <w:tc>
          <w:tcPr>
            <w:tcW w:w="2802" w:type="dxa"/>
          </w:tcPr>
          <w:p w:rsidR="00D26200" w:rsidRDefault="00D26200" w:rsidP="00D26200">
            <w:pPr>
              <w:spacing w:after="0" w:line="240" w:lineRule="auto"/>
              <w:ind w:left="142"/>
              <w:jc w:val="both"/>
              <w:rPr>
                <w:rStyle w:val="ad"/>
                <w:color w:val="000000"/>
                <w:sz w:val="20"/>
                <w:szCs w:val="20"/>
                <w:lang w:val="es-ES" w:eastAsia="es-ES_tradnl"/>
              </w:rPr>
            </w:pPr>
            <w:r w:rsidRPr="00E70D99">
              <w:rPr>
                <w:rFonts w:ascii="Times New Roman" w:hAnsi="Times New Roman"/>
                <w:color w:val="000000"/>
                <w:lang w:val="es-ES" w:eastAsia="es-ES_tradnl"/>
              </w:rPr>
              <w:t>Iceberg, grande</w:t>
            </w:r>
          </w:p>
        </w:tc>
        <w:tc>
          <w:tcPr>
            <w:tcW w:w="1984" w:type="dxa"/>
          </w:tcPr>
          <w:p w:rsidR="00D26200" w:rsidRDefault="00D26200" w:rsidP="00D26200">
            <w:pPr>
              <w:spacing w:after="0" w:line="240" w:lineRule="auto"/>
              <w:ind w:right="175"/>
              <w:jc w:val="right"/>
              <w:rPr>
                <w:rStyle w:val="ad"/>
                <w:color w:val="000000"/>
                <w:sz w:val="20"/>
                <w:szCs w:val="20"/>
                <w:lang w:val="es-ES" w:eastAsia="es-ES_tradnl"/>
              </w:rPr>
            </w:pPr>
            <w:r w:rsidRPr="002A4796">
              <w:rPr>
                <w:rFonts w:ascii="Times New Roman" w:hAnsi="Times New Roman"/>
                <w:color w:val="000000"/>
                <w:lang w:val="en-US" w:eastAsia="es-ES_tradnl"/>
              </w:rPr>
              <w:t>46-75</w:t>
            </w:r>
          </w:p>
        </w:tc>
        <w:tc>
          <w:tcPr>
            <w:tcW w:w="1985" w:type="dxa"/>
          </w:tcPr>
          <w:p w:rsidR="00D26200" w:rsidRDefault="00D26200" w:rsidP="00D26200">
            <w:pPr>
              <w:spacing w:after="0" w:line="240" w:lineRule="auto"/>
              <w:ind w:right="176"/>
              <w:jc w:val="right"/>
              <w:rPr>
                <w:rStyle w:val="ad"/>
                <w:color w:val="000000"/>
                <w:sz w:val="20"/>
                <w:szCs w:val="20"/>
                <w:lang w:val="es-ES" w:eastAsia="es-ES_tradnl"/>
              </w:rPr>
            </w:pPr>
            <w:r w:rsidRPr="002A4796">
              <w:rPr>
                <w:rFonts w:ascii="Times New Roman" w:hAnsi="Times New Roman"/>
                <w:color w:val="000000"/>
                <w:lang w:val="en-US" w:eastAsia="es-ES_tradnl"/>
              </w:rPr>
              <w:t>123-213</w:t>
            </w:r>
          </w:p>
        </w:tc>
      </w:tr>
      <w:tr w:rsidR="00D26200" w:rsidTr="00D26200">
        <w:tc>
          <w:tcPr>
            <w:tcW w:w="2802" w:type="dxa"/>
          </w:tcPr>
          <w:p w:rsidR="00D26200" w:rsidRDefault="00D26200" w:rsidP="00D26200">
            <w:pPr>
              <w:spacing w:after="0" w:line="240" w:lineRule="auto"/>
              <w:ind w:left="142"/>
              <w:jc w:val="both"/>
              <w:rPr>
                <w:rStyle w:val="ad"/>
                <w:color w:val="000000"/>
                <w:sz w:val="20"/>
                <w:szCs w:val="20"/>
                <w:lang w:val="es-ES" w:eastAsia="es-ES_tradnl"/>
              </w:rPr>
            </w:pPr>
            <w:r w:rsidRPr="00E70D99">
              <w:rPr>
                <w:rFonts w:ascii="Times New Roman" w:hAnsi="Times New Roman"/>
                <w:color w:val="000000"/>
                <w:lang w:val="es-ES" w:eastAsia="es-ES_tradnl"/>
              </w:rPr>
              <w:t>Iceberg, muy grande</w:t>
            </w:r>
          </w:p>
        </w:tc>
        <w:tc>
          <w:tcPr>
            <w:tcW w:w="1984" w:type="dxa"/>
          </w:tcPr>
          <w:p w:rsidR="00D26200" w:rsidRDefault="00D26200" w:rsidP="00D26200">
            <w:pPr>
              <w:spacing w:after="0" w:line="240" w:lineRule="auto"/>
              <w:ind w:right="175"/>
              <w:jc w:val="right"/>
              <w:rPr>
                <w:rStyle w:val="ad"/>
                <w:color w:val="000000"/>
                <w:sz w:val="20"/>
                <w:szCs w:val="20"/>
                <w:lang w:val="es-ES" w:eastAsia="es-ES_tradnl"/>
              </w:rPr>
            </w:pPr>
            <w:proofErr w:type="spellStart"/>
            <w:r w:rsidRPr="002A4796">
              <w:rPr>
                <w:rFonts w:ascii="Times New Roman" w:hAnsi="Times New Roman"/>
                <w:color w:val="000000"/>
                <w:lang w:eastAsia="es-ES_tradnl"/>
              </w:rPr>
              <w:t>más</w:t>
            </w:r>
            <w:proofErr w:type="spellEnd"/>
            <w:r w:rsidRPr="002A4796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2A4796">
              <w:rPr>
                <w:rFonts w:ascii="Times New Roman" w:hAnsi="Times New Roman"/>
                <w:color w:val="000000"/>
                <w:lang w:eastAsia="es-ES_tradnl"/>
              </w:rPr>
              <w:t>de</w:t>
            </w:r>
            <w:proofErr w:type="spellEnd"/>
            <w:r w:rsidRPr="002A4796">
              <w:rPr>
                <w:rFonts w:ascii="Times New Roman" w:hAnsi="Times New Roman"/>
                <w:color w:val="000000"/>
                <w:lang w:eastAsia="es-ES_tradnl"/>
              </w:rPr>
              <w:t xml:space="preserve"> 75</w:t>
            </w:r>
          </w:p>
        </w:tc>
        <w:tc>
          <w:tcPr>
            <w:tcW w:w="1985" w:type="dxa"/>
          </w:tcPr>
          <w:p w:rsidR="00D26200" w:rsidRDefault="00D26200" w:rsidP="00D26200">
            <w:pPr>
              <w:spacing w:after="0" w:line="240" w:lineRule="auto"/>
              <w:ind w:right="176"/>
              <w:jc w:val="right"/>
              <w:rPr>
                <w:rStyle w:val="ad"/>
                <w:color w:val="000000"/>
                <w:sz w:val="20"/>
                <w:szCs w:val="20"/>
                <w:lang w:val="es-ES" w:eastAsia="es-ES_tradnl"/>
              </w:rPr>
            </w:pPr>
            <w:proofErr w:type="spellStart"/>
            <w:r w:rsidRPr="002A4796">
              <w:rPr>
                <w:rFonts w:ascii="Times New Roman" w:hAnsi="Times New Roman"/>
                <w:color w:val="000000"/>
                <w:lang w:eastAsia="es-ES_tradnl"/>
              </w:rPr>
              <w:t>más</w:t>
            </w:r>
            <w:proofErr w:type="spellEnd"/>
            <w:r w:rsidRPr="002A4796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2A4796">
              <w:rPr>
                <w:rFonts w:ascii="Times New Roman" w:hAnsi="Times New Roman"/>
                <w:color w:val="000000"/>
                <w:lang w:eastAsia="es-ES_tradnl"/>
              </w:rPr>
              <w:t>de</w:t>
            </w:r>
            <w:proofErr w:type="spellEnd"/>
            <w:r w:rsidRPr="002A4796">
              <w:rPr>
                <w:rFonts w:ascii="Times New Roman" w:hAnsi="Times New Roman"/>
                <w:color w:val="000000"/>
                <w:lang w:eastAsia="es-ES_tradnl"/>
              </w:rPr>
              <w:t xml:space="preserve"> 213</w:t>
            </w:r>
          </w:p>
        </w:tc>
      </w:tr>
    </w:tbl>
    <w:p w:rsidR="00D26200" w:rsidRDefault="00D26200" w:rsidP="00275FAD">
      <w:pPr>
        <w:spacing w:after="0" w:line="240" w:lineRule="auto"/>
        <w:jc w:val="both"/>
        <w:rPr>
          <w:rStyle w:val="ad"/>
          <w:color w:val="000000"/>
          <w:sz w:val="20"/>
          <w:szCs w:val="20"/>
          <w:lang w:val="es-ES" w:eastAsia="es-ES_tradnl"/>
        </w:rPr>
      </w:pPr>
    </w:p>
    <w:p w:rsidR="002A4796" w:rsidRPr="00E70D99" w:rsidRDefault="00275FAD" w:rsidP="00275FA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 w:rsidRPr="00E70D99">
        <w:rPr>
          <w:rStyle w:val="ad"/>
          <w:color w:val="000000"/>
          <w:sz w:val="20"/>
          <w:szCs w:val="20"/>
          <w:lang w:val="es-ES" w:eastAsia="es-ES_tradnl"/>
        </w:rPr>
        <w:t>NOTA: Los tamaños se refieren únicamente a la parte por encima del agua. Si la altura y longitud de un témpano corresponden a clasificaciones diferentes de tamaño, se usa el tamaño mayor. Las dimensiones (en kilómetros) de un témpano tabular o de una isla de hielo pueden indicarse debajo del símbolo.</w:t>
      </w:r>
    </w:p>
    <w:p w:rsidR="002A4796" w:rsidRPr="00E70D99" w:rsidRDefault="002A4796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2A4796" w:rsidRPr="00E70D99" w:rsidRDefault="00275FAD" w:rsidP="00275FAD">
      <w:pPr>
        <w:spacing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10.3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Style w:val="2"/>
          <w:bCs w:val="0"/>
          <w:color w:val="000000"/>
          <w:sz w:val="22"/>
          <w:szCs w:val="22"/>
          <w:lang w:val="es-ES" w:eastAsia="es-ES_tradnl"/>
        </w:rPr>
        <w:t>Hielo de origen marino</w:t>
      </w:r>
    </w:p>
    <w:p w:rsidR="002A4796" w:rsidRPr="00E70D99" w:rsidRDefault="00275FAD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Tempanito marino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6512" cy="249936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3_1.tif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796" w:rsidRPr="00E70D99" w:rsidRDefault="002A4796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2A4796" w:rsidRPr="00E70D99" w:rsidRDefault="00275FAD" w:rsidP="00275FAD">
      <w:pPr>
        <w:spacing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11.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SIMBOLOS PARA LOS LIMITES</w:t>
      </w:r>
    </w:p>
    <w:p w:rsidR="002A4796" w:rsidRPr="00E70D99" w:rsidRDefault="00275FAD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Cielo cubierto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67384" cy="67056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1.tif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384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796" w:rsidRPr="00E70D99" w:rsidRDefault="00275FAD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Límite de las observaciones visuals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46048" cy="112776"/>
            <wp:effectExtent l="0" t="0" r="0" b="190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2.tif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796" w:rsidRPr="00E70D99" w:rsidRDefault="00275FAD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Límite de las observaciones por radar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24712" cy="118872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3.tif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796" w:rsidRPr="00E70D99" w:rsidRDefault="00275FAD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Borde del hielo por radar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34440" cy="115824"/>
            <wp:effectExtent l="0" t="0" r="381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4.tif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796" w:rsidRPr="00E70D99" w:rsidRDefault="00275FAD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Borde o frontera observados (visualmente o por satellite)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49680" cy="36576"/>
            <wp:effectExtent l="0" t="0" r="0" b="190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5.tif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796" w:rsidRPr="00E70D99" w:rsidRDefault="00275FAD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Borde o límite estimado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49680" cy="36576"/>
            <wp:effectExtent l="0" t="0" r="0" b="190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6.tif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796" w:rsidRPr="00E70D99" w:rsidRDefault="002A4796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2A4796" w:rsidRPr="00E70D99" w:rsidRDefault="00275FAD" w:rsidP="00275FAD">
      <w:pPr>
        <w:spacing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12.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PROCEDIMIENTOS SUPLEMENTARIOS PARA INDICAR LA CONCENTRACION TOTAL</w:t>
      </w:r>
    </w:p>
    <w:p w:rsidR="002A4796" w:rsidRPr="00D26200" w:rsidRDefault="00275FAD" w:rsidP="00275FAD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D26200">
        <w:rPr>
          <w:rFonts w:ascii="Times New Roman" w:hAnsi="Times New Roman"/>
          <w:lang w:val="es-ES"/>
        </w:rPr>
        <w:t xml:space="preserve">- </w:t>
      </w:r>
      <w:r w:rsidRPr="00D26200">
        <w:rPr>
          <w:rStyle w:val="a4"/>
          <w:color w:val="000000"/>
          <w:sz w:val="22"/>
          <w:szCs w:val="22"/>
          <w:lang w:val="es-ES" w:eastAsia="es-ES_tradnl"/>
        </w:rPr>
        <w:t xml:space="preserve">Cintas y manchones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1208" cy="158496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1.tif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AD" w:rsidRPr="00E70D99" w:rsidRDefault="00275FAD" w:rsidP="00275FAD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C - concentración en décimas de hielo dentro del área de cintas y manchones (adición facultativa)</w:t>
      </w:r>
    </w:p>
    <w:p w:rsidR="002A4796" w:rsidRPr="00E70D99" w:rsidRDefault="00275FAD" w:rsidP="00275FAD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El símbolo </w:t>
      </w:r>
      <w:r w:rsidR="00490E6A"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</w:t>
      </w:r>
      <w:r w:rsidR="00490E6A"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21208" cy="158496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1.tif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</w:t>
      </w:r>
      <w:r w:rsidR="00490E6A" w:rsidRPr="00E70D99">
        <w:rPr>
          <w:rStyle w:val="a4"/>
          <w:color w:val="000000"/>
          <w:sz w:val="22"/>
          <w:szCs w:val="22"/>
          <w:lang w:val="es-ES" w:eastAsia="es-ES_tradnl"/>
        </w:rPr>
        <w:t xml:space="preserve">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se coloca dentro del símbolo “oval” principal en la sección reservada para la “Forma del hielo” (véase el ejemplo en el Anexo II).</w:t>
      </w:r>
    </w:p>
    <w:p w:rsidR="002A4796" w:rsidRPr="00E70D99" w:rsidRDefault="002A4796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2A4796" w:rsidRPr="00E70D99" w:rsidRDefault="00490E6A" w:rsidP="00490E6A">
      <w:pPr>
        <w:spacing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>13.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SIMBOLO PARA LAS CINTAS Y MANCHONES</w:t>
      </w:r>
    </w:p>
    <w:p w:rsidR="002A4796" w:rsidRPr="00E70D99" w:rsidRDefault="00490E6A" w:rsidP="00490E6A">
      <w:pPr>
        <w:spacing w:after="0" w:line="240" w:lineRule="auto"/>
        <w:ind w:firstLine="426"/>
        <w:jc w:val="both"/>
        <w:rPr>
          <w:rFonts w:ascii="Times New Roman" w:hAnsi="Times New Roman"/>
          <w:lang w:val="es-ES"/>
        </w:rPr>
      </w:pPr>
      <w:r w:rsidRPr="00E70D99">
        <w:rPr>
          <w:rStyle w:val="a4"/>
          <w:color w:val="000000"/>
          <w:sz w:val="22"/>
          <w:szCs w:val="22"/>
          <w:lang w:val="es-ES" w:eastAsia="es-ES_tradnl"/>
        </w:rPr>
        <w:t>A fin de facilitar la lectura del mapa, las zonas cubiertas de hielo pueden sombrearse con líneas según la concentración total de hielo. El sombreado puede aplicarse a todas las zonas de concentración de hielo o únicamente a algunas de ellas. Siempre que se utilice el sombreado, pueden utilizarse los símbolos de sombreado que figuran a continuación. No se facilita ninguna regla internacional en lo que respecta al espacio o grosor de las líneas de sombreado: el grosor puede ser el mismo en todas las zonas sombreados o puede variar en el sentido de que las líneas más gruesas se utilicen para áreas de hielo más espeso.</w:t>
      </w:r>
    </w:p>
    <w:p w:rsidR="002A4796" w:rsidRPr="00E70D99" w:rsidRDefault="002A4796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490E6A" w:rsidRPr="00E70D99" w:rsidRDefault="00490E6A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br w:type="page"/>
      </w:r>
    </w:p>
    <w:p w:rsidR="002A4796" w:rsidRPr="00E70D99" w:rsidRDefault="00634B4B" w:rsidP="00634B4B">
      <w:pPr>
        <w:spacing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lastRenderedPageBreak/>
        <w:t>14.</w:t>
      </w:r>
      <w:r w:rsidRPr="00E70D99">
        <w:rPr>
          <w:rFonts w:ascii="Times New Roman" w:hAnsi="Times New Roman"/>
          <w:lang w:val="es-ES"/>
        </w:rPr>
        <w:tab/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SIMBOLO PARA EL SOMBREADO DE LA CONCENTRACION TOTAL DE HIELO MARINO</w:t>
      </w:r>
    </w:p>
    <w:p w:rsidR="00634B4B" w:rsidRPr="00E70D99" w:rsidRDefault="00634B4B" w:rsidP="00367E7C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t xml:space="preserve">- </w:t>
      </w:r>
      <w:r w:rsidRPr="00E70D99">
        <w:rPr>
          <w:rStyle w:val="Exact0"/>
          <w:color w:val="000000"/>
          <w:sz w:val="22"/>
          <w:szCs w:val="22"/>
          <w:lang w:val="es-ES" w:eastAsia="es-ES_tradnl"/>
        </w:rPr>
        <w:t xml:space="preserve">Hielo fijo    </w:t>
      </w:r>
      <w:r>
        <w:rPr>
          <w:rFonts w:ascii="Times New Roman" w:hAnsi="Times New Roman"/>
          <w:noProof/>
          <w:color w:val="000000"/>
          <w:spacing w:val="5"/>
          <w:lang w:eastAsia="ru-RU"/>
        </w:rPr>
        <w:drawing>
          <wp:inline distT="0" distB="0" distL="0" distR="0">
            <wp:extent cx="509016" cy="259080"/>
            <wp:effectExtent l="0" t="0" r="5715" b="762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_01.tif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Exact0"/>
          <w:color w:val="000000"/>
          <w:sz w:val="22"/>
          <w:szCs w:val="22"/>
          <w:lang w:val="es-ES" w:eastAsia="es-ES_tradnl"/>
        </w:rPr>
        <w:t xml:space="preserve">    o    </w:t>
      </w:r>
      <w:r>
        <w:rPr>
          <w:rFonts w:ascii="Times New Roman" w:hAnsi="Times New Roman"/>
          <w:noProof/>
          <w:color w:val="000000"/>
          <w:spacing w:val="5"/>
          <w:lang w:eastAsia="ru-RU"/>
        </w:rPr>
        <w:drawing>
          <wp:inline distT="0" distB="0" distL="0" distR="0">
            <wp:extent cx="509016" cy="259080"/>
            <wp:effectExtent l="0" t="0" r="5715" b="762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_02.tif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Exact0"/>
          <w:color w:val="000000"/>
          <w:sz w:val="22"/>
          <w:szCs w:val="22"/>
          <w:lang w:val="es-ES" w:eastAsia="es-ES_tradnl"/>
        </w:rPr>
        <w:t xml:space="preserve">    </w:t>
      </w:r>
      <w:r w:rsidRPr="00E70D99">
        <w:rPr>
          <w:rStyle w:val="a4"/>
          <w:color w:val="000000"/>
          <w:sz w:val="22"/>
          <w:szCs w:val="22"/>
          <w:lang w:val="es-ES" w:eastAsia="es-ES_tradnl"/>
        </w:rPr>
        <w:t>con variación nacional del sombreado para mostrar la etapa de desarrollo (véase la Nota 1)</w:t>
      </w:r>
    </w:p>
    <w:p w:rsidR="00634B4B" w:rsidRPr="00E70D99" w:rsidRDefault="00634B4B" w:rsidP="00367E7C">
      <w:pPr>
        <w:spacing w:after="0" w:line="240" w:lineRule="auto"/>
        <w:rPr>
          <w:rFonts w:ascii="Times New Roman" w:hAnsi="Times New Roman"/>
          <w:lang w:val="es-E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827"/>
      </w:tblGrid>
      <w:tr w:rsidR="00634B4B" w:rsidTr="00634B4B">
        <w:tc>
          <w:tcPr>
            <w:tcW w:w="1668" w:type="dxa"/>
          </w:tcPr>
          <w:p w:rsidR="00634B4B" w:rsidRPr="00634B4B" w:rsidRDefault="00634B4B" w:rsidP="00634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34B4B">
              <w:rPr>
                <w:rStyle w:val="14"/>
                <w:i w:val="0"/>
                <w:iCs w:val="0"/>
                <w:color w:val="000000"/>
                <w:sz w:val="20"/>
                <w:szCs w:val="20"/>
                <w:lang w:eastAsia="es-ES_tradnl"/>
              </w:rPr>
              <w:t>Concentració</w:t>
            </w:r>
            <w:proofErr w:type="spellEnd"/>
            <w:r w:rsidRPr="00634B4B">
              <w:rPr>
                <w:rStyle w:val="14"/>
                <w:i w:val="0"/>
                <w:iCs w:val="0"/>
                <w:color w:val="000000"/>
                <w:sz w:val="20"/>
                <w:szCs w:val="20"/>
                <w:lang w:val="en-US" w:eastAsia="es-ES_tradnl"/>
              </w:rPr>
              <w:t>n</w:t>
            </w:r>
          </w:p>
        </w:tc>
        <w:tc>
          <w:tcPr>
            <w:tcW w:w="3260" w:type="dxa"/>
          </w:tcPr>
          <w:p w:rsidR="00634B4B" w:rsidRPr="00634B4B" w:rsidRDefault="00634B4B" w:rsidP="00634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34B4B">
              <w:rPr>
                <w:rStyle w:val="14Exact"/>
                <w:i w:val="0"/>
                <w:iCs w:val="0"/>
                <w:color w:val="000000"/>
                <w:sz w:val="20"/>
                <w:szCs w:val="20"/>
                <w:lang w:eastAsia="es-ES_tradnl"/>
              </w:rPr>
              <w:t>Definició</w:t>
            </w:r>
            <w:proofErr w:type="spellEnd"/>
            <w:r w:rsidRPr="00634B4B">
              <w:rPr>
                <w:rStyle w:val="14Exact"/>
                <w:i w:val="0"/>
                <w:iCs w:val="0"/>
                <w:color w:val="000000"/>
                <w:sz w:val="20"/>
                <w:szCs w:val="20"/>
                <w:lang w:val="en-US" w:eastAsia="es-ES_tradnl"/>
              </w:rPr>
              <w:t>n</w:t>
            </w:r>
          </w:p>
        </w:tc>
        <w:tc>
          <w:tcPr>
            <w:tcW w:w="3827" w:type="dxa"/>
          </w:tcPr>
          <w:p w:rsidR="00634B4B" w:rsidRPr="00634B4B" w:rsidRDefault="00634B4B" w:rsidP="00634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34B4B">
              <w:rPr>
                <w:rStyle w:val="14Exact"/>
                <w:i w:val="0"/>
                <w:iCs w:val="0"/>
                <w:color w:val="000000"/>
                <w:sz w:val="20"/>
                <w:szCs w:val="20"/>
                <w:lang w:eastAsia="es-ES_tradnl"/>
              </w:rPr>
              <w:t>Símbol</w:t>
            </w:r>
            <w:proofErr w:type="spellEnd"/>
            <w:r w:rsidRPr="00634B4B">
              <w:rPr>
                <w:rStyle w:val="14Exact"/>
                <w:i w:val="0"/>
                <w:iCs w:val="0"/>
                <w:color w:val="000000"/>
                <w:sz w:val="20"/>
                <w:szCs w:val="20"/>
                <w:lang w:val="en-US" w:eastAsia="es-ES_tradnl"/>
              </w:rPr>
              <w:t>o</w:t>
            </w:r>
          </w:p>
        </w:tc>
      </w:tr>
      <w:tr w:rsidR="00D26200" w:rsidTr="00D26200">
        <w:tc>
          <w:tcPr>
            <w:tcW w:w="1668" w:type="dxa"/>
            <w:vAlign w:val="center"/>
          </w:tcPr>
          <w:p w:rsid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10/10</w:t>
            </w:r>
          </w:p>
        </w:tc>
        <w:tc>
          <w:tcPr>
            <w:tcW w:w="3260" w:type="dxa"/>
            <w:vAlign w:val="center"/>
          </w:tcPr>
          <w:p w:rsidR="00D26200" w:rsidRPr="00E70D99" w:rsidRDefault="00D26200" w:rsidP="00D26200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E70D99">
              <w:rPr>
                <w:rStyle w:val="Exact0"/>
                <w:color w:val="000000"/>
                <w:sz w:val="22"/>
                <w:szCs w:val="22"/>
                <w:lang w:val="es-ES" w:eastAsia="es-ES_tradnl"/>
              </w:rPr>
              <w:t>Hielo a la deriva compacto consolidado</w:t>
            </w:r>
          </w:p>
        </w:tc>
        <w:tc>
          <w:tcPr>
            <w:tcW w:w="3827" w:type="dxa"/>
            <w:vMerge w:val="restart"/>
          </w:tcPr>
          <w:p w:rsidR="00D26200" w:rsidRPr="00D26200" w:rsidRDefault="00D2620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26200" w:rsidRPr="00D26200" w:rsidRDefault="00D2620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2620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9A6F34" wp14:editId="1DA91A20">
                  <wp:extent cx="554736" cy="320040"/>
                  <wp:effectExtent l="0" t="0" r="0" b="381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_03.tif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36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6200" w:rsidRPr="00D26200" w:rsidRDefault="00D2620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D26200" w:rsidRPr="00D26200" w:rsidTr="00D26200">
        <w:tc>
          <w:tcPr>
            <w:tcW w:w="1668" w:type="dxa"/>
            <w:vAlign w:val="center"/>
          </w:tcPr>
          <w:p w:rsid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9-10/10</w:t>
            </w:r>
          </w:p>
        </w:tc>
        <w:tc>
          <w:tcPr>
            <w:tcW w:w="3260" w:type="dxa"/>
            <w:vAlign w:val="center"/>
          </w:tcPr>
          <w:p w:rsidR="00D26200" w:rsidRPr="00E70D99" w:rsidRDefault="00D26200" w:rsidP="00D26200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E70D99">
              <w:rPr>
                <w:rStyle w:val="Exact0"/>
                <w:color w:val="000000"/>
                <w:sz w:val="22"/>
                <w:szCs w:val="22"/>
                <w:lang w:val="es-ES" w:eastAsia="es-ES_tradnl"/>
              </w:rPr>
              <w:t>Hielo a la deriva muy cerrado</w:t>
            </w:r>
          </w:p>
        </w:tc>
        <w:tc>
          <w:tcPr>
            <w:tcW w:w="3827" w:type="dxa"/>
            <w:vMerge/>
          </w:tcPr>
          <w:p w:rsidR="00D26200" w:rsidRPr="00D26200" w:rsidRDefault="00D2620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</w:tr>
      <w:tr w:rsidR="00634B4B" w:rsidTr="00D26200">
        <w:tc>
          <w:tcPr>
            <w:tcW w:w="1668" w:type="dxa"/>
            <w:vAlign w:val="center"/>
          </w:tcPr>
          <w:p w:rsidR="00634B4B" w:rsidRDefault="00634B4B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7-9/10</w:t>
            </w:r>
          </w:p>
        </w:tc>
        <w:tc>
          <w:tcPr>
            <w:tcW w:w="3260" w:type="dxa"/>
            <w:vAlign w:val="center"/>
          </w:tcPr>
          <w:p w:rsidR="00634B4B" w:rsidRPr="00E70D99" w:rsidRDefault="00876F70" w:rsidP="00D26200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E70D99">
              <w:rPr>
                <w:rStyle w:val="Exact0"/>
                <w:color w:val="000000"/>
                <w:sz w:val="22"/>
                <w:szCs w:val="22"/>
                <w:lang w:val="es-ES" w:eastAsia="es-ES_tradnl"/>
              </w:rPr>
              <w:t>Hielo a la deriva cerrado</w:t>
            </w:r>
          </w:p>
        </w:tc>
        <w:tc>
          <w:tcPr>
            <w:tcW w:w="3827" w:type="dxa"/>
          </w:tcPr>
          <w:p w:rsidR="00D26200" w:rsidRPr="00D26200" w:rsidRDefault="00D2620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634B4B" w:rsidRPr="00D26200" w:rsidRDefault="00876F7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2620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37DC9E" wp14:editId="281758B7">
                  <wp:extent cx="579120" cy="243840"/>
                  <wp:effectExtent l="0" t="0" r="0" b="381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_04.tif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F70" w:rsidRPr="00D26200" w:rsidRDefault="00876F7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34B4B" w:rsidRPr="00D26200" w:rsidTr="00D26200">
        <w:tc>
          <w:tcPr>
            <w:tcW w:w="1668" w:type="dxa"/>
            <w:vAlign w:val="center"/>
          </w:tcPr>
          <w:p w:rsidR="00634B4B" w:rsidRDefault="00876F7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4-6/10</w:t>
            </w:r>
          </w:p>
        </w:tc>
        <w:tc>
          <w:tcPr>
            <w:tcW w:w="3260" w:type="dxa"/>
            <w:vAlign w:val="center"/>
          </w:tcPr>
          <w:p w:rsidR="00634B4B" w:rsidRPr="00E70D99" w:rsidRDefault="00876F70" w:rsidP="00D26200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E70D99">
              <w:rPr>
                <w:rStyle w:val="Exact0"/>
                <w:color w:val="000000"/>
                <w:sz w:val="22"/>
                <w:szCs w:val="22"/>
                <w:lang w:val="es-ES" w:eastAsia="es-ES_tradnl"/>
              </w:rPr>
              <w:t>Hielo a la deriva abierto</w:t>
            </w:r>
          </w:p>
        </w:tc>
        <w:tc>
          <w:tcPr>
            <w:tcW w:w="3827" w:type="dxa"/>
          </w:tcPr>
          <w:p w:rsidR="00D26200" w:rsidRPr="00D26200" w:rsidRDefault="00D2620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634B4B" w:rsidRDefault="00876F70" w:rsidP="00367E7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B6F62E8" wp14:editId="1B320FA9">
                  <wp:extent cx="588264" cy="286512"/>
                  <wp:effectExtent l="0" t="0" r="254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_05.tif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64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F70" w:rsidRPr="00E70D99" w:rsidRDefault="00876F70" w:rsidP="00876F70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E70D99">
              <w:rPr>
                <w:rStyle w:val="3"/>
                <w:color w:val="000000"/>
                <w:sz w:val="20"/>
                <w:szCs w:val="20"/>
                <w:lang w:val="es-ES" w:eastAsia="es-ES_tradnl"/>
              </w:rPr>
              <w:t>(la separación de las líneas es el doble que para el hielo a la deriva cerrado)</w:t>
            </w:r>
          </w:p>
        </w:tc>
      </w:tr>
      <w:tr w:rsidR="00634B4B" w:rsidTr="00D26200">
        <w:tc>
          <w:tcPr>
            <w:tcW w:w="1668" w:type="dxa"/>
            <w:vAlign w:val="center"/>
          </w:tcPr>
          <w:p w:rsidR="00634B4B" w:rsidRDefault="00876F7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1-3/10</w:t>
            </w:r>
          </w:p>
        </w:tc>
        <w:tc>
          <w:tcPr>
            <w:tcW w:w="3260" w:type="dxa"/>
            <w:vAlign w:val="center"/>
          </w:tcPr>
          <w:p w:rsidR="00634B4B" w:rsidRPr="00E70D99" w:rsidRDefault="00876F70" w:rsidP="00D26200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E70D99">
              <w:rPr>
                <w:rStyle w:val="Exact0"/>
                <w:color w:val="000000"/>
                <w:sz w:val="22"/>
                <w:szCs w:val="22"/>
                <w:lang w:val="es-ES" w:eastAsia="es-ES_tradnl"/>
              </w:rPr>
              <w:t>Hielo a la deriva muy abierto</w:t>
            </w:r>
          </w:p>
        </w:tc>
        <w:tc>
          <w:tcPr>
            <w:tcW w:w="3827" w:type="dxa"/>
          </w:tcPr>
          <w:p w:rsidR="00D26200" w:rsidRPr="00D26200" w:rsidRDefault="00D2620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634B4B" w:rsidRPr="00D26200" w:rsidRDefault="00876F7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2620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A4BE168" wp14:editId="2C13468C">
                  <wp:extent cx="588264" cy="252984"/>
                  <wp:effectExtent l="0" t="0" r="254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_06.tif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64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F70" w:rsidRPr="00D26200" w:rsidRDefault="00876F7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34B4B" w:rsidTr="00D26200">
        <w:tc>
          <w:tcPr>
            <w:tcW w:w="1668" w:type="dxa"/>
            <w:vAlign w:val="center"/>
          </w:tcPr>
          <w:p w:rsidR="00634B4B" w:rsidRDefault="00876F7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&lt;1/10</w:t>
            </w:r>
          </w:p>
        </w:tc>
        <w:tc>
          <w:tcPr>
            <w:tcW w:w="3260" w:type="dxa"/>
            <w:vAlign w:val="center"/>
          </w:tcPr>
          <w:p w:rsidR="00634B4B" w:rsidRPr="00876F70" w:rsidRDefault="00876F70" w:rsidP="00D26200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proofErr w:type="spellStart"/>
            <w:r w:rsidRPr="00876F70">
              <w:rPr>
                <w:rStyle w:val="Exact0"/>
                <w:color w:val="000000"/>
                <w:sz w:val="22"/>
                <w:szCs w:val="22"/>
                <w:lang w:val="en-US" w:eastAsia="es-ES_tradnl"/>
              </w:rPr>
              <w:t>Aguas</w:t>
            </w:r>
            <w:proofErr w:type="spellEnd"/>
            <w:r w:rsidRPr="00876F70">
              <w:rPr>
                <w:rStyle w:val="Exact0"/>
                <w:color w:val="000000"/>
                <w:sz w:val="22"/>
                <w:szCs w:val="22"/>
                <w:lang w:val="en-US" w:eastAsia="es-ES_tradnl"/>
              </w:rPr>
              <w:t xml:space="preserve"> </w:t>
            </w:r>
            <w:proofErr w:type="spellStart"/>
            <w:r w:rsidRPr="00876F70">
              <w:rPr>
                <w:rStyle w:val="Exact0"/>
                <w:color w:val="000000"/>
                <w:sz w:val="22"/>
                <w:szCs w:val="22"/>
                <w:lang w:val="en-US" w:eastAsia="es-ES_tradnl"/>
              </w:rPr>
              <w:t>libres</w:t>
            </w:r>
            <w:proofErr w:type="spellEnd"/>
          </w:p>
        </w:tc>
        <w:tc>
          <w:tcPr>
            <w:tcW w:w="3827" w:type="dxa"/>
          </w:tcPr>
          <w:p w:rsidR="00D26200" w:rsidRPr="00D26200" w:rsidRDefault="00D2620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634B4B" w:rsidRPr="00D26200" w:rsidRDefault="00876F7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2620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2987637" wp14:editId="4DFBD560">
                  <wp:extent cx="606552" cy="249936"/>
                  <wp:effectExtent l="0" t="0" r="317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_07.tif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F70" w:rsidRPr="00D26200" w:rsidRDefault="00876F7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34B4B" w:rsidTr="00D26200">
        <w:tc>
          <w:tcPr>
            <w:tcW w:w="1668" w:type="dxa"/>
            <w:vAlign w:val="center"/>
          </w:tcPr>
          <w:p w:rsidR="00634B4B" w:rsidRDefault="00876F7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260" w:type="dxa"/>
            <w:vAlign w:val="center"/>
          </w:tcPr>
          <w:p w:rsidR="00634B4B" w:rsidRPr="00876F70" w:rsidRDefault="00876F70" w:rsidP="00D26200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proofErr w:type="spellStart"/>
            <w:r w:rsidRPr="00876F70">
              <w:rPr>
                <w:rStyle w:val="Exact0"/>
                <w:color w:val="000000"/>
                <w:sz w:val="22"/>
                <w:szCs w:val="22"/>
                <w:lang w:val="en-US" w:eastAsia="es-ES_tradnl"/>
              </w:rPr>
              <w:t>Libre</w:t>
            </w:r>
            <w:proofErr w:type="spellEnd"/>
            <w:r w:rsidRPr="00876F70">
              <w:rPr>
                <w:rStyle w:val="Exact0"/>
                <w:color w:val="000000"/>
                <w:sz w:val="22"/>
                <w:szCs w:val="22"/>
                <w:lang w:val="en-US" w:eastAsia="es-ES_tradnl"/>
              </w:rPr>
              <w:t xml:space="preserve"> de </w:t>
            </w:r>
            <w:proofErr w:type="spellStart"/>
            <w:r w:rsidRPr="00876F70">
              <w:rPr>
                <w:rStyle w:val="Exact0"/>
                <w:color w:val="000000"/>
                <w:sz w:val="22"/>
                <w:szCs w:val="22"/>
                <w:lang w:val="en-US" w:eastAsia="es-ES_tradnl"/>
              </w:rPr>
              <w:t>hielo</w:t>
            </w:r>
            <w:proofErr w:type="spellEnd"/>
          </w:p>
        </w:tc>
        <w:tc>
          <w:tcPr>
            <w:tcW w:w="3827" w:type="dxa"/>
          </w:tcPr>
          <w:p w:rsidR="00D26200" w:rsidRPr="00D26200" w:rsidRDefault="00D2620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634B4B" w:rsidRPr="00D26200" w:rsidRDefault="00876F7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2620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F3A9EE" wp14:editId="3FCADF09">
                  <wp:extent cx="585216" cy="152400"/>
                  <wp:effectExtent l="0" t="0" r="571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_08.tif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F70" w:rsidRPr="00D26200" w:rsidRDefault="00876F7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34B4B" w:rsidTr="00D26200">
        <w:tc>
          <w:tcPr>
            <w:tcW w:w="1668" w:type="dxa"/>
            <w:vAlign w:val="center"/>
          </w:tcPr>
          <w:p w:rsidR="00634B4B" w:rsidRDefault="00634B4B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634B4B" w:rsidRPr="00E70D99" w:rsidRDefault="00876F70" w:rsidP="00D26200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E70D99">
              <w:rPr>
                <w:rStyle w:val="Exact0"/>
                <w:color w:val="000000"/>
                <w:sz w:val="22"/>
                <w:szCs w:val="22"/>
                <w:lang w:val="es-ES" w:eastAsia="es-ES_tradnl"/>
              </w:rPr>
              <w:t>Aguas libres de hielo marino</w:t>
            </w:r>
          </w:p>
        </w:tc>
        <w:tc>
          <w:tcPr>
            <w:tcW w:w="3827" w:type="dxa"/>
          </w:tcPr>
          <w:p w:rsidR="00D26200" w:rsidRPr="00D26200" w:rsidRDefault="00D2620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634B4B" w:rsidRPr="00D26200" w:rsidRDefault="00876F7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2620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3B08943" wp14:editId="268E7BA0">
                  <wp:extent cx="762000" cy="161544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_09.tif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F70" w:rsidRPr="00D26200" w:rsidRDefault="00876F7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34B4B" w:rsidRPr="00D26200" w:rsidTr="00D26200">
        <w:tc>
          <w:tcPr>
            <w:tcW w:w="1668" w:type="dxa"/>
            <w:vAlign w:val="center"/>
          </w:tcPr>
          <w:p w:rsidR="00634B4B" w:rsidRDefault="00634B4B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876F70" w:rsidRPr="00E70D99" w:rsidRDefault="00876F70" w:rsidP="00D26200">
            <w:pPr>
              <w:pStyle w:val="a5"/>
              <w:shd w:val="clear" w:color="auto" w:fill="auto"/>
              <w:spacing w:before="0" w:after="0" w:line="235" w:lineRule="exact"/>
              <w:ind w:left="33" w:right="280" w:firstLine="0"/>
              <w:jc w:val="left"/>
              <w:rPr>
                <w:sz w:val="22"/>
                <w:szCs w:val="22"/>
                <w:lang w:val="es-ES"/>
              </w:rPr>
            </w:pPr>
            <w:r w:rsidRPr="00E70D99">
              <w:rPr>
                <w:rStyle w:val="Exact0"/>
                <w:color w:val="000000"/>
                <w:sz w:val="22"/>
                <w:szCs w:val="22"/>
                <w:lang w:val="es-ES" w:eastAsia="es-ES_tradnl"/>
              </w:rPr>
              <w:t>Presencia de hielo nuevo</w:t>
            </w:r>
          </w:p>
          <w:p w:rsidR="00634B4B" w:rsidRPr="00E70D99" w:rsidRDefault="00876F70" w:rsidP="00D26200">
            <w:pPr>
              <w:pStyle w:val="a5"/>
              <w:shd w:val="clear" w:color="auto" w:fill="auto"/>
              <w:spacing w:before="0" w:after="0" w:line="170" w:lineRule="exact"/>
              <w:ind w:left="33" w:firstLine="0"/>
              <w:jc w:val="left"/>
              <w:rPr>
                <w:sz w:val="22"/>
                <w:szCs w:val="22"/>
                <w:lang w:val="es-ES"/>
              </w:rPr>
            </w:pPr>
            <w:r w:rsidRPr="00E70D99">
              <w:rPr>
                <w:rStyle w:val="Exact0"/>
                <w:color w:val="000000"/>
                <w:sz w:val="22"/>
                <w:szCs w:val="22"/>
                <w:lang w:val="es-ES" w:eastAsia="es-ES_tradnl"/>
              </w:rPr>
              <w:t>(véase la Nota 2)</w:t>
            </w:r>
          </w:p>
        </w:tc>
        <w:tc>
          <w:tcPr>
            <w:tcW w:w="3827" w:type="dxa"/>
          </w:tcPr>
          <w:p w:rsidR="00D26200" w:rsidRPr="00D26200" w:rsidRDefault="00D26200" w:rsidP="00367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634B4B" w:rsidRDefault="00876F70" w:rsidP="00367E7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54A29D7" wp14:editId="0933BE74">
                  <wp:extent cx="624840" cy="222504"/>
                  <wp:effectExtent l="0" t="0" r="3810" b="635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_10.tif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F70" w:rsidRPr="00E70D99" w:rsidRDefault="00876F70" w:rsidP="00876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E70D99">
              <w:rPr>
                <w:rStyle w:val="3"/>
                <w:color w:val="000000"/>
                <w:sz w:val="20"/>
                <w:szCs w:val="20"/>
                <w:lang w:val="es-ES" w:eastAsia="es-ES_tradnl"/>
              </w:rPr>
              <w:t>(los símbolos pueden estar ornados en forma dispersa)</w:t>
            </w:r>
          </w:p>
        </w:tc>
      </w:tr>
    </w:tbl>
    <w:p w:rsidR="00876F70" w:rsidRPr="00D26200" w:rsidRDefault="00876F70" w:rsidP="00876F70">
      <w:pPr>
        <w:pStyle w:val="30"/>
        <w:shd w:val="clear" w:color="auto" w:fill="auto"/>
        <w:spacing w:before="0" w:after="0" w:line="173" w:lineRule="exact"/>
        <w:ind w:left="426" w:right="200" w:firstLine="0"/>
        <w:jc w:val="both"/>
        <w:rPr>
          <w:rStyle w:val="37pt"/>
          <w:color w:val="000000"/>
          <w:sz w:val="20"/>
          <w:szCs w:val="20"/>
          <w:lang w:val="es-ES" w:eastAsia="es-ES_tradnl"/>
        </w:rPr>
      </w:pPr>
      <w:r w:rsidRPr="00D26200">
        <w:rPr>
          <w:rStyle w:val="37pt"/>
          <w:color w:val="000000"/>
          <w:sz w:val="20"/>
          <w:szCs w:val="20"/>
          <w:lang w:val="es-ES" w:eastAsia="es-ES_tradnl"/>
        </w:rPr>
        <w:t>NOTAS:</w:t>
      </w:r>
    </w:p>
    <w:p w:rsidR="00876F70" w:rsidRPr="00E70D99" w:rsidRDefault="00876F70" w:rsidP="00876F70">
      <w:pPr>
        <w:pStyle w:val="30"/>
        <w:shd w:val="clear" w:color="auto" w:fill="auto"/>
        <w:spacing w:before="0" w:after="0" w:line="173" w:lineRule="exact"/>
        <w:ind w:left="426" w:right="200" w:firstLine="0"/>
        <w:jc w:val="both"/>
        <w:rPr>
          <w:sz w:val="20"/>
          <w:szCs w:val="20"/>
          <w:lang w:val="es-ES"/>
        </w:rPr>
      </w:pPr>
      <w:r w:rsidRPr="00E70D99">
        <w:rPr>
          <w:rStyle w:val="37pt"/>
          <w:color w:val="000000"/>
          <w:sz w:val="20"/>
          <w:szCs w:val="20"/>
          <w:lang w:val="es-ES" w:eastAsia="es-ES_tradnl"/>
        </w:rPr>
        <w:t xml:space="preserve">1) 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>El símbolo del hielo fijo también puede servir para los bandejones vastos individuales a condición de que no exista riesgo de confundirlos con el de hielo fijo.</w:t>
      </w:r>
    </w:p>
    <w:p w:rsidR="00634B4B" w:rsidRPr="00E70D99" w:rsidRDefault="00876F70" w:rsidP="00876F70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val="es-ES"/>
        </w:rPr>
      </w:pPr>
      <w:r w:rsidRPr="00E70D99">
        <w:rPr>
          <w:rStyle w:val="3"/>
          <w:color w:val="000000"/>
          <w:sz w:val="20"/>
          <w:szCs w:val="20"/>
          <w:lang w:val="es-ES" w:eastAsia="es-ES_tradnl"/>
        </w:rPr>
        <w:t>2) Cuando se utilizan estrellas dispersas para indicar la presencia de hielo nuevo, se puede o no indicar la proporción real de hielo en la etapa de formación con respecto a la concentración total.</w:t>
      </w:r>
    </w:p>
    <w:p w:rsidR="00634B4B" w:rsidRPr="00E70D99" w:rsidRDefault="00634B4B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634B4B" w:rsidRPr="00D26200" w:rsidRDefault="00876F70" w:rsidP="00876F70">
      <w:pPr>
        <w:spacing w:line="240" w:lineRule="auto"/>
        <w:rPr>
          <w:rFonts w:ascii="Times New Roman" w:hAnsi="Times New Roman"/>
          <w:lang w:val="es-ES"/>
        </w:rPr>
      </w:pPr>
      <w:r w:rsidRPr="00D26200">
        <w:rPr>
          <w:rFonts w:ascii="Times New Roman" w:hAnsi="Times New Roman"/>
          <w:lang w:val="es-ES"/>
        </w:rPr>
        <w:t>15.</w:t>
      </w:r>
      <w:r w:rsidRPr="00D26200">
        <w:rPr>
          <w:rFonts w:ascii="Times New Roman" w:hAnsi="Times New Roman"/>
          <w:lang w:val="es-ES"/>
        </w:rPr>
        <w:tab/>
      </w:r>
      <w:r w:rsidRPr="00D26200">
        <w:rPr>
          <w:rStyle w:val="a4"/>
          <w:color w:val="000000"/>
          <w:sz w:val="22"/>
          <w:szCs w:val="22"/>
          <w:lang w:val="es-ES" w:eastAsia="es-ES_tradnl"/>
        </w:rPr>
        <w:t>SIMBOLOS ADICIONALES PARA UTILIZACION REGIONAL</w:t>
      </w:r>
    </w:p>
    <w:p w:rsidR="005A29A6" w:rsidRPr="00E70D99" w:rsidRDefault="005A29A6" w:rsidP="005A29A6">
      <w:pPr>
        <w:pStyle w:val="a5"/>
        <w:shd w:val="clear" w:color="auto" w:fill="auto"/>
        <w:tabs>
          <w:tab w:val="left" w:pos="0"/>
        </w:tabs>
        <w:spacing w:before="0" w:after="0" w:line="240" w:lineRule="auto"/>
        <w:ind w:right="-1" w:firstLine="426"/>
        <w:jc w:val="left"/>
        <w:rPr>
          <w:sz w:val="24"/>
          <w:szCs w:val="24"/>
          <w:lang w:val="es-ES"/>
        </w:rPr>
      </w:pPr>
      <w:r w:rsidRPr="00E70D99">
        <w:rPr>
          <w:rStyle w:val="a4"/>
          <w:color w:val="000000"/>
          <w:sz w:val="24"/>
          <w:szCs w:val="24"/>
          <w:lang w:val="es-ES" w:eastAsia="es-ES_tradnl"/>
        </w:rPr>
        <w:t>Símbolo adoptado para su utilización en la zona del Mar Báltico:</w:t>
      </w:r>
    </w:p>
    <w:p w:rsidR="00634B4B" w:rsidRPr="00E70D99" w:rsidRDefault="005A29A6" w:rsidP="005A29A6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val="es-ES"/>
        </w:rPr>
      </w:pPr>
      <w:r w:rsidRPr="00E70D99">
        <w:rPr>
          <w:rStyle w:val="39pt"/>
          <w:color w:val="000000"/>
          <w:sz w:val="24"/>
          <w:szCs w:val="24"/>
          <w:lang w:val="es-ES" w:eastAsia="es-ES_tradnl"/>
        </w:rPr>
        <w:t xml:space="preserve">- Nivel del hielo  </w:t>
      </w: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96824" cy="124968"/>
            <wp:effectExtent l="0" t="0" r="0" b="889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_1.tif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24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D99">
        <w:rPr>
          <w:rStyle w:val="39pt"/>
          <w:color w:val="000000"/>
          <w:sz w:val="24"/>
          <w:szCs w:val="24"/>
          <w:lang w:val="es-ES" w:eastAsia="es-ES_tradnl"/>
        </w:rPr>
        <w:t xml:space="preserve">  </w:t>
      </w:r>
      <w:r w:rsidRPr="00E70D99">
        <w:rPr>
          <w:rStyle w:val="3"/>
          <w:color w:val="000000"/>
          <w:sz w:val="24"/>
          <w:szCs w:val="24"/>
          <w:lang w:val="es-ES" w:eastAsia="es-ES_tradnl"/>
        </w:rPr>
        <w:t>(la separación de las líneas es el doble que para el hielo a la deriva cerrado)</w:t>
      </w:r>
    </w:p>
    <w:p w:rsidR="00634B4B" w:rsidRPr="00E70D99" w:rsidRDefault="00634B4B" w:rsidP="005A29A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:rsidR="005A29A6" w:rsidRPr="00E70D99" w:rsidRDefault="005A29A6">
      <w:pPr>
        <w:spacing w:after="0" w:line="240" w:lineRule="auto"/>
        <w:rPr>
          <w:rFonts w:ascii="Times New Roman" w:hAnsi="Times New Roman"/>
          <w:lang w:val="es-ES"/>
        </w:rPr>
      </w:pPr>
      <w:r w:rsidRPr="00E70D99">
        <w:rPr>
          <w:rFonts w:ascii="Times New Roman" w:hAnsi="Times New Roman"/>
          <w:lang w:val="es-ES"/>
        </w:rPr>
        <w:br w:type="page"/>
      </w:r>
    </w:p>
    <w:p w:rsidR="00634B4B" w:rsidRPr="005E7A43" w:rsidRDefault="00702285" w:rsidP="00702285">
      <w:pPr>
        <w:spacing w:after="0" w:line="240" w:lineRule="auto"/>
        <w:jc w:val="center"/>
        <w:rPr>
          <w:rFonts w:ascii="Times New Roman" w:hAnsi="Times New Roman"/>
          <w:lang w:val="es-ES"/>
        </w:rPr>
      </w:pPr>
      <w:r w:rsidRPr="005E7A43">
        <w:rPr>
          <w:rFonts w:ascii="Times New Roman" w:hAnsi="Times New Roman"/>
          <w:lang w:val="es-ES"/>
        </w:rPr>
        <w:lastRenderedPageBreak/>
        <w:t>ANEXO I</w:t>
      </w:r>
    </w:p>
    <w:p w:rsidR="00634B4B" w:rsidRPr="00E70D99" w:rsidRDefault="00634B4B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702285" w:rsidRPr="00E70D99" w:rsidRDefault="00702285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702285" w:rsidRPr="00E70D99" w:rsidRDefault="00702285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702285" w:rsidRPr="005E7A43" w:rsidRDefault="00702285" w:rsidP="00702285">
      <w:pPr>
        <w:spacing w:after="0" w:line="240" w:lineRule="auto"/>
        <w:jc w:val="center"/>
        <w:rPr>
          <w:rFonts w:ascii="Times New Roman" w:hAnsi="Times New Roman"/>
          <w:lang w:val="es-ES"/>
        </w:rPr>
      </w:pPr>
      <w:r w:rsidRPr="005E7A43">
        <w:rPr>
          <w:rStyle w:val="2"/>
          <w:bCs w:val="0"/>
          <w:color w:val="000000"/>
          <w:sz w:val="22"/>
          <w:szCs w:val="22"/>
          <w:lang w:val="es-ES" w:eastAsia="es-ES_tradnl"/>
        </w:rPr>
        <w:t>TABLAS DE LOS SIMBOLOS DEL HIELO</w:t>
      </w:r>
    </w:p>
    <w:p w:rsidR="00702285" w:rsidRPr="00E70D99" w:rsidRDefault="00702285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702285" w:rsidRDefault="00702285" w:rsidP="00702285">
      <w:pPr>
        <w:spacing w:after="0" w:line="240" w:lineRule="auto"/>
        <w:jc w:val="center"/>
        <w:rPr>
          <w:rStyle w:val="23"/>
          <w:i w:val="0"/>
          <w:iCs w:val="0"/>
          <w:color w:val="000000"/>
          <w:sz w:val="22"/>
          <w:szCs w:val="22"/>
          <w:lang w:val="es-ES" w:eastAsia="es-ES_tradnl"/>
        </w:rPr>
      </w:pPr>
      <w:r w:rsidRPr="00E70D99">
        <w:rPr>
          <w:rStyle w:val="21"/>
          <w:i w:val="0"/>
          <w:iCs w:val="0"/>
          <w:color w:val="000000"/>
          <w:sz w:val="22"/>
          <w:szCs w:val="22"/>
          <w:lang w:val="es-ES" w:eastAsia="es-ES_tradnl"/>
        </w:rPr>
        <w:t>Concentración total del hielo</w:t>
      </w:r>
      <w:r w:rsidRPr="00E70D99">
        <w:rPr>
          <w:rStyle w:val="23"/>
          <w:i w:val="0"/>
          <w:iCs w:val="0"/>
          <w:color w:val="000000"/>
          <w:sz w:val="22"/>
          <w:szCs w:val="22"/>
          <w:lang w:val="es-ES" w:eastAsia="es-ES_tradnl"/>
        </w:rPr>
        <w:t xml:space="preserve"> (C)</w:t>
      </w:r>
    </w:p>
    <w:p w:rsidR="00D26200" w:rsidRPr="00E70D99" w:rsidRDefault="00D26200" w:rsidP="00702285">
      <w:pPr>
        <w:spacing w:after="0" w:line="240" w:lineRule="auto"/>
        <w:jc w:val="center"/>
        <w:rPr>
          <w:rFonts w:ascii="Times New Roman" w:hAnsi="Times New Roman"/>
          <w:lang w:val="es-ES"/>
        </w:rPr>
      </w:pPr>
    </w:p>
    <w:tbl>
      <w:tblPr>
        <w:tblStyle w:val="ac"/>
        <w:tblW w:w="0" w:type="auto"/>
        <w:tblInd w:w="1384" w:type="dxa"/>
        <w:tblLook w:val="04A0" w:firstRow="1" w:lastRow="0" w:firstColumn="1" w:lastColumn="0" w:noHBand="0" w:noVBand="1"/>
      </w:tblPr>
      <w:tblGrid>
        <w:gridCol w:w="4820"/>
        <w:gridCol w:w="2126"/>
      </w:tblGrid>
      <w:tr w:rsidR="00D26200" w:rsidTr="00D26200">
        <w:tc>
          <w:tcPr>
            <w:tcW w:w="4820" w:type="dxa"/>
          </w:tcPr>
          <w:p w:rsidR="00D26200" w:rsidRP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02285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Concentración</w:t>
            </w:r>
            <w:proofErr w:type="spellEnd"/>
          </w:p>
        </w:tc>
        <w:tc>
          <w:tcPr>
            <w:tcW w:w="2126" w:type="dxa"/>
          </w:tcPr>
          <w:p w:rsidR="00D26200" w:rsidRP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02285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Símbolo</w:t>
            </w:r>
            <w:proofErr w:type="spellEnd"/>
          </w:p>
        </w:tc>
      </w:tr>
      <w:tr w:rsidR="00D26200" w:rsidTr="00D26200">
        <w:tc>
          <w:tcPr>
            <w:tcW w:w="4820" w:type="dxa"/>
          </w:tcPr>
          <w:p w:rsidR="00D26200" w:rsidRDefault="00D26200" w:rsidP="00D26200">
            <w:pPr>
              <w:spacing w:after="0" w:line="240" w:lineRule="auto"/>
              <w:ind w:left="176"/>
              <w:rPr>
                <w:rFonts w:ascii="Times New Roman" w:hAnsi="Times New Roman"/>
                <w:lang w:val="en-US"/>
              </w:rPr>
            </w:pPr>
            <w:r w:rsidRPr="00E70D99">
              <w:rPr>
                <w:rFonts w:ascii="Times New Roman" w:hAnsi="Times New Roman"/>
                <w:color w:val="000000"/>
                <w:lang w:val="es-ES" w:eastAsia="es-ES_tradnl"/>
              </w:rPr>
              <w:t>Libre de hielo</w:t>
            </w:r>
          </w:p>
        </w:tc>
        <w:tc>
          <w:tcPr>
            <w:tcW w:w="2126" w:type="dxa"/>
          </w:tcPr>
          <w:p w:rsid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26200" w:rsidTr="00D26200">
        <w:tc>
          <w:tcPr>
            <w:tcW w:w="4820" w:type="dxa"/>
          </w:tcPr>
          <w:p w:rsidR="00D26200" w:rsidRDefault="00D26200" w:rsidP="00D26200">
            <w:pPr>
              <w:spacing w:after="0" w:line="240" w:lineRule="auto"/>
              <w:ind w:left="176"/>
              <w:rPr>
                <w:rFonts w:ascii="Times New Roman" w:hAnsi="Times New Roman"/>
                <w:lang w:val="en-US"/>
              </w:rPr>
            </w:pPr>
            <w:r w:rsidRPr="00E70D99">
              <w:rPr>
                <w:rFonts w:ascii="Times New Roman" w:hAnsi="Times New Roman"/>
                <w:color w:val="000000"/>
                <w:lang w:val="es-ES" w:eastAsia="es-ES_tradnl"/>
              </w:rPr>
              <w:t>Menos de una décima</w:t>
            </w:r>
          </w:p>
        </w:tc>
        <w:tc>
          <w:tcPr>
            <w:tcW w:w="2126" w:type="dxa"/>
          </w:tcPr>
          <w:p w:rsid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D26200" w:rsidTr="00D26200">
        <w:tc>
          <w:tcPr>
            <w:tcW w:w="4820" w:type="dxa"/>
          </w:tcPr>
          <w:p w:rsidR="00D26200" w:rsidRDefault="00D26200" w:rsidP="00D26200">
            <w:pPr>
              <w:spacing w:after="0" w:line="240" w:lineRule="auto"/>
              <w:ind w:left="17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1/10</w:t>
            </w:r>
          </w:p>
        </w:tc>
        <w:tc>
          <w:tcPr>
            <w:tcW w:w="2126" w:type="dxa"/>
          </w:tcPr>
          <w:p w:rsid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D26200" w:rsidTr="00D26200">
        <w:tc>
          <w:tcPr>
            <w:tcW w:w="4820" w:type="dxa"/>
          </w:tcPr>
          <w:p w:rsidR="00D26200" w:rsidRDefault="00D26200" w:rsidP="00D26200">
            <w:pPr>
              <w:spacing w:after="0" w:line="240" w:lineRule="auto"/>
              <w:ind w:left="17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2/10</w:t>
            </w:r>
          </w:p>
        </w:tc>
        <w:tc>
          <w:tcPr>
            <w:tcW w:w="2126" w:type="dxa"/>
          </w:tcPr>
          <w:p w:rsid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D26200" w:rsidTr="00D26200">
        <w:tc>
          <w:tcPr>
            <w:tcW w:w="4820" w:type="dxa"/>
          </w:tcPr>
          <w:p w:rsidR="00D26200" w:rsidRDefault="00D26200" w:rsidP="00D26200">
            <w:pPr>
              <w:spacing w:after="0" w:line="240" w:lineRule="auto"/>
              <w:ind w:left="17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3/10</w:t>
            </w:r>
          </w:p>
        </w:tc>
        <w:tc>
          <w:tcPr>
            <w:tcW w:w="2126" w:type="dxa"/>
          </w:tcPr>
          <w:p w:rsid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D26200" w:rsidTr="00D26200">
        <w:tc>
          <w:tcPr>
            <w:tcW w:w="4820" w:type="dxa"/>
          </w:tcPr>
          <w:p w:rsidR="00D26200" w:rsidRDefault="00D26200" w:rsidP="00D26200">
            <w:pPr>
              <w:spacing w:after="0" w:line="240" w:lineRule="auto"/>
              <w:ind w:left="17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4/10</w:t>
            </w:r>
          </w:p>
        </w:tc>
        <w:tc>
          <w:tcPr>
            <w:tcW w:w="2126" w:type="dxa"/>
          </w:tcPr>
          <w:p w:rsid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D26200" w:rsidTr="00D26200">
        <w:tc>
          <w:tcPr>
            <w:tcW w:w="4820" w:type="dxa"/>
          </w:tcPr>
          <w:p w:rsidR="00D26200" w:rsidRDefault="00D26200" w:rsidP="00D26200">
            <w:pPr>
              <w:spacing w:after="0" w:line="240" w:lineRule="auto"/>
              <w:ind w:left="17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5/10</w:t>
            </w:r>
          </w:p>
        </w:tc>
        <w:tc>
          <w:tcPr>
            <w:tcW w:w="2126" w:type="dxa"/>
          </w:tcPr>
          <w:p w:rsid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D26200" w:rsidTr="00D26200">
        <w:tc>
          <w:tcPr>
            <w:tcW w:w="4820" w:type="dxa"/>
          </w:tcPr>
          <w:p w:rsidR="00D26200" w:rsidRDefault="00D26200" w:rsidP="00D26200">
            <w:pPr>
              <w:spacing w:after="0" w:line="240" w:lineRule="auto"/>
              <w:ind w:left="17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6/10</w:t>
            </w:r>
          </w:p>
        </w:tc>
        <w:tc>
          <w:tcPr>
            <w:tcW w:w="2126" w:type="dxa"/>
          </w:tcPr>
          <w:p w:rsid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D26200" w:rsidTr="00D26200">
        <w:tc>
          <w:tcPr>
            <w:tcW w:w="4820" w:type="dxa"/>
          </w:tcPr>
          <w:p w:rsidR="00D26200" w:rsidRDefault="00D26200" w:rsidP="00D26200">
            <w:pPr>
              <w:spacing w:after="0" w:line="240" w:lineRule="auto"/>
              <w:ind w:left="17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7/10</w:t>
            </w:r>
          </w:p>
        </w:tc>
        <w:tc>
          <w:tcPr>
            <w:tcW w:w="2126" w:type="dxa"/>
          </w:tcPr>
          <w:p w:rsid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D26200" w:rsidTr="00D26200">
        <w:tc>
          <w:tcPr>
            <w:tcW w:w="4820" w:type="dxa"/>
          </w:tcPr>
          <w:p w:rsidR="00D26200" w:rsidRDefault="00D26200" w:rsidP="00D26200">
            <w:pPr>
              <w:spacing w:after="0" w:line="240" w:lineRule="auto"/>
              <w:ind w:left="17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8/10</w:t>
            </w:r>
          </w:p>
        </w:tc>
        <w:tc>
          <w:tcPr>
            <w:tcW w:w="2126" w:type="dxa"/>
          </w:tcPr>
          <w:p w:rsid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D26200" w:rsidTr="00D26200">
        <w:tc>
          <w:tcPr>
            <w:tcW w:w="4820" w:type="dxa"/>
          </w:tcPr>
          <w:p w:rsidR="00D26200" w:rsidRDefault="00D26200" w:rsidP="00D26200">
            <w:pPr>
              <w:spacing w:after="0" w:line="240" w:lineRule="auto"/>
              <w:ind w:left="17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9/10</w:t>
            </w:r>
          </w:p>
        </w:tc>
        <w:tc>
          <w:tcPr>
            <w:tcW w:w="2126" w:type="dxa"/>
          </w:tcPr>
          <w:p w:rsid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D26200" w:rsidTr="00D26200">
        <w:tc>
          <w:tcPr>
            <w:tcW w:w="4820" w:type="dxa"/>
          </w:tcPr>
          <w:p w:rsidR="00D26200" w:rsidRPr="00D26200" w:rsidRDefault="00D26200" w:rsidP="00D26200">
            <w:pPr>
              <w:spacing w:after="0" w:line="240" w:lineRule="auto"/>
              <w:ind w:left="176"/>
              <w:rPr>
                <w:rFonts w:ascii="Times New Roman" w:hAnsi="Times New Roman"/>
                <w:lang w:val="es-ES"/>
              </w:rPr>
            </w:pPr>
            <w:r w:rsidRPr="00E70D99">
              <w:rPr>
                <w:rFonts w:ascii="Times New Roman" w:hAnsi="Times New Roman"/>
                <w:color w:val="000000"/>
                <w:lang w:val="es-ES" w:eastAsia="es-ES_tradnl"/>
              </w:rPr>
              <w:t>Más de 9/10 y menos de 10/10</w:t>
            </w:r>
          </w:p>
        </w:tc>
        <w:tc>
          <w:tcPr>
            <w:tcW w:w="2126" w:type="dxa"/>
          </w:tcPr>
          <w:p w:rsid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9+</w:t>
            </w:r>
          </w:p>
        </w:tc>
      </w:tr>
      <w:tr w:rsidR="00D26200" w:rsidTr="00D26200">
        <w:tc>
          <w:tcPr>
            <w:tcW w:w="4820" w:type="dxa"/>
          </w:tcPr>
          <w:p w:rsidR="00D26200" w:rsidRDefault="00D26200" w:rsidP="00D26200">
            <w:pPr>
              <w:spacing w:after="0" w:line="240" w:lineRule="auto"/>
              <w:ind w:left="17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10/10</w:t>
            </w:r>
          </w:p>
        </w:tc>
        <w:tc>
          <w:tcPr>
            <w:tcW w:w="2126" w:type="dxa"/>
          </w:tcPr>
          <w:p w:rsidR="00D26200" w:rsidRDefault="00D26200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</w:tbl>
    <w:p w:rsidR="00D26200" w:rsidRDefault="00D26200" w:rsidP="00D26200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D26200" w:rsidRDefault="00D26200" w:rsidP="00367E7C">
      <w:pPr>
        <w:spacing w:after="0" w:line="240" w:lineRule="auto"/>
        <w:rPr>
          <w:rFonts w:ascii="Times New Roman" w:hAnsi="Times New Roman"/>
          <w:lang w:val="en-US"/>
        </w:rPr>
      </w:pPr>
    </w:p>
    <w:p w:rsidR="00702285" w:rsidRDefault="00702285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:rsidR="00702285" w:rsidRPr="00E70D99" w:rsidRDefault="00785858" w:rsidP="00785858">
      <w:pPr>
        <w:spacing w:after="0" w:line="240" w:lineRule="auto"/>
        <w:jc w:val="center"/>
        <w:rPr>
          <w:rFonts w:ascii="Times New Roman" w:hAnsi="Times New Roman"/>
          <w:lang w:val="es-ES"/>
        </w:rPr>
      </w:pPr>
      <w:r w:rsidRPr="00E70D99">
        <w:rPr>
          <w:rStyle w:val="18"/>
          <w:i w:val="0"/>
          <w:iCs w:val="0"/>
          <w:color w:val="000000"/>
          <w:sz w:val="22"/>
          <w:szCs w:val="22"/>
          <w:lang w:val="es-ES" w:eastAsia="es-ES_tradnl"/>
        </w:rPr>
        <w:lastRenderedPageBreak/>
        <w:t xml:space="preserve">Etapa de desarrollo y espesor </w:t>
      </w:r>
      <w:r w:rsidRPr="00E70D99">
        <w:rPr>
          <w:rStyle w:val="1895pt"/>
          <w:i w:val="0"/>
          <w:iCs w:val="0"/>
          <w:color w:val="000000"/>
          <w:sz w:val="22"/>
          <w:szCs w:val="22"/>
          <w:lang w:val="es-ES" w:eastAsia="es-ES_tradnl"/>
        </w:rPr>
        <w:t>(S</w:t>
      </w:r>
      <w:r w:rsidRPr="00E70D99">
        <w:rPr>
          <w:rStyle w:val="1895pt"/>
          <w:i w:val="0"/>
          <w:iCs w:val="0"/>
          <w:color w:val="000000"/>
          <w:sz w:val="22"/>
          <w:szCs w:val="22"/>
          <w:vertAlign w:val="subscript"/>
          <w:lang w:val="es-ES" w:eastAsia="es-ES_tradnl"/>
        </w:rPr>
        <w:t>o</w:t>
      </w:r>
      <w:r w:rsidRPr="00E70D99">
        <w:rPr>
          <w:rStyle w:val="1895pt"/>
          <w:i w:val="0"/>
          <w:iCs w:val="0"/>
          <w:color w:val="000000"/>
          <w:sz w:val="22"/>
          <w:szCs w:val="22"/>
          <w:lang w:val="es-ES" w:eastAsia="es-ES_tradnl"/>
        </w:rPr>
        <w:t xml:space="preserve"> S</w:t>
      </w:r>
      <w:r w:rsidRPr="00E70D99">
        <w:rPr>
          <w:rStyle w:val="1895pt"/>
          <w:i w:val="0"/>
          <w:iCs w:val="0"/>
          <w:color w:val="000000"/>
          <w:sz w:val="22"/>
          <w:szCs w:val="22"/>
          <w:vertAlign w:val="subscript"/>
          <w:lang w:val="es-ES" w:eastAsia="es-ES_tradnl"/>
        </w:rPr>
        <w:t>a</w:t>
      </w:r>
      <w:r w:rsidRPr="00E70D99">
        <w:rPr>
          <w:rStyle w:val="1895pt"/>
          <w:i w:val="0"/>
          <w:iCs w:val="0"/>
          <w:color w:val="000000"/>
          <w:sz w:val="22"/>
          <w:szCs w:val="22"/>
          <w:lang w:val="es-ES" w:eastAsia="es-ES_tradnl"/>
        </w:rPr>
        <w:t xml:space="preserve"> S</w:t>
      </w:r>
      <w:r w:rsidRPr="00E70D99">
        <w:rPr>
          <w:rStyle w:val="1895pt"/>
          <w:i w:val="0"/>
          <w:iCs w:val="0"/>
          <w:color w:val="000000"/>
          <w:sz w:val="22"/>
          <w:szCs w:val="22"/>
          <w:vertAlign w:val="subscript"/>
          <w:lang w:val="es-ES" w:eastAsia="es-ES_tradnl"/>
        </w:rPr>
        <w:t>b</w:t>
      </w:r>
      <w:r w:rsidRPr="00E70D99">
        <w:rPr>
          <w:rStyle w:val="1895pt"/>
          <w:i w:val="0"/>
          <w:iCs w:val="0"/>
          <w:color w:val="000000"/>
          <w:sz w:val="22"/>
          <w:szCs w:val="22"/>
          <w:lang w:val="es-ES" w:eastAsia="es-ES_tradnl"/>
        </w:rPr>
        <w:t xml:space="preserve"> S</w:t>
      </w:r>
      <w:r w:rsidRPr="00E70D99">
        <w:rPr>
          <w:rStyle w:val="1895pt"/>
          <w:i w:val="0"/>
          <w:iCs w:val="0"/>
          <w:color w:val="000000"/>
          <w:sz w:val="22"/>
          <w:szCs w:val="22"/>
          <w:vertAlign w:val="subscript"/>
          <w:lang w:val="es-ES" w:eastAsia="es-ES_tradnl"/>
        </w:rPr>
        <w:t>c</w:t>
      </w:r>
      <w:r w:rsidRPr="00E70D99">
        <w:rPr>
          <w:rStyle w:val="1895pt"/>
          <w:i w:val="0"/>
          <w:iCs w:val="0"/>
          <w:color w:val="000000"/>
          <w:sz w:val="22"/>
          <w:szCs w:val="22"/>
          <w:lang w:val="es-ES" w:eastAsia="es-ES_tradnl"/>
        </w:rPr>
        <w:t xml:space="preserve"> S</w:t>
      </w:r>
      <w:r w:rsidRPr="00E70D99">
        <w:rPr>
          <w:rStyle w:val="1895pt"/>
          <w:i w:val="0"/>
          <w:iCs w:val="0"/>
          <w:color w:val="000000"/>
          <w:sz w:val="22"/>
          <w:szCs w:val="22"/>
          <w:vertAlign w:val="subscript"/>
          <w:lang w:val="es-ES" w:eastAsia="es-ES_tradnl"/>
        </w:rPr>
        <w:t>d</w:t>
      </w:r>
      <w:r w:rsidRPr="00E70D99">
        <w:rPr>
          <w:rStyle w:val="1895pt"/>
          <w:i w:val="0"/>
          <w:iCs w:val="0"/>
          <w:color w:val="000000"/>
          <w:sz w:val="22"/>
          <w:szCs w:val="22"/>
          <w:lang w:val="es-ES" w:eastAsia="es-ES_tradnl"/>
        </w:rPr>
        <w:t>)</w:t>
      </w:r>
    </w:p>
    <w:p w:rsidR="00702285" w:rsidRPr="00E70D99" w:rsidRDefault="00702285" w:rsidP="00367E7C">
      <w:pPr>
        <w:spacing w:after="0" w:line="240" w:lineRule="auto"/>
        <w:rPr>
          <w:rFonts w:ascii="Times New Roman" w:hAnsi="Times New Roman"/>
          <w:lang w:val="es-E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843"/>
        <w:gridCol w:w="1417"/>
        <w:gridCol w:w="1525"/>
      </w:tblGrid>
      <w:tr w:rsidR="00785858" w:rsidTr="005E7A43">
        <w:tc>
          <w:tcPr>
            <w:tcW w:w="1526" w:type="dxa"/>
            <w:vAlign w:val="center"/>
          </w:tcPr>
          <w:p w:rsidR="00785858" w:rsidRPr="00E70D99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E70D99">
              <w:rPr>
                <w:rStyle w:val="8pt0"/>
                <w:i w:val="0"/>
                <w:color w:val="000000"/>
                <w:sz w:val="20"/>
                <w:szCs w:val="20"/>
                <w:lang w:val="es-ES" w:eastAsia="es-ES_tradnl"/>
              </w:rPr>
              <w:t>Clasificación numérica del Volumen I</w:t>
            </w:r>
          </w:p>
        </w:tc>
        <w:tc>
          <w:tcPr>
            <w:tcW w:w="3260" w:type="dxa"/>
            <w:vAlign w:val="center"/>
          </w:tcPr>
          <w:p w:rsidR="00785858" w:rsidRP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785858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Elemento</w:t>
            </w:r>
            <w:proofErr w:type="spellEnd"/>
          </w:p>
        </w:tc>
        <w:tc>
          <w:tcPr>
            <w:tcW w:w="1843" w:type="dxa"/>
            <w:vAlign w:val="center"/>
          </w:tcPr>
          <w:p w:rsidR="00785858" w:rsidRP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785858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Espesor</w:t>
            </w:r>
            <w:proofErr w:type="spellEnd"/>
          </w:p>
        </w:tc>
        <w:tc>
          <w:tcPr>
            <w:tcW w:w="1417" w:type="dxa"/>
            <w:vAlign w:val="center"/>
          </w:tcPr>
          <w:p w:rsidR="00785858" w:rsidRP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785858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Símbolo</w:t>
            </w:r>
            <w:proofErr w:type="spellEnd"/>
          </w:p>
        </w:tc>
        <w:tc>
          <w:tcPr>
            <w:tcW w:w="1525" w:type="dxa"/>
            <w:vAlign w:val="center"/>
          </w:tcPr>
          <w:p w:rsidR="00785858" w:rsidRPr="00785858" w:rsidRDefault="00785858" w:rsidP="005E7A43">
            <w:pPr>
              <w:pStyle w:val="a5"/>
              <w:shd w:val="clear" w:color="auto" w:fill="auto"/>
              <w:spacing w:before="0" w:after="60" w:line="160" w:lineRule="exact"/>
              <w:ind w:firstLine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785858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Símbolo</w:t>
            </w:r>
            <w:proofErr w:type="spellEnd"/>
          </w:p>
          <w:p w:rsidR="00785858" w:rsidRP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785858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alternativo</w:t>
            </w:r>
            <w:proofErr w:type="spellEnd"/>
          </w:p>
        </w:tc>
      </w:tr>
      <w:tr w:rsidR="005E7A43" w:rsidTr="005E7A43">
        <w:tc>
          <w:tcPr>
            <w:tcW w:w="1526" w:type="dxa"/>
            <w:vAlign w:val="center"/>
          </w:tcPr>
          <w:p w:rsid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5E7A43" w:rsidRPr="00B91AC8" w:rsidRDefault="005E7A43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Ninguna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fase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de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desarrolo</w:t>
            </w:r>
            <w:proofErr w:type="spellEnd"/>
          </w:p>
        </w:tc>
        <w:tc>
          <w:tcPr>
            <w:tcW w:w="1843" w:type="dxa"/>
            <w:vAlign w:val="center"/>
          </w:tcPr>
          <w:p w:rsid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25" w:type="dxa"/>
            <w:vMerge w:val="restart"/>
          </w:tcPr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7A43" w:rsidRPr="005E7A43" w:rsidRDefault="00387B09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pict w14:anchorId="1E98DEE7">
                <v:shape id="Рисунок 68" o:spid="_x0000_i1025" type="#_x0000_t75" style="width:26.25pt;height:13.5pt;visibility:visible;mso-wrap-style:square">
                  <v:imagedata r:id="rId71" o:title=""/>
                </v:shape>
              </w:pict>
            </w:r>
          </w:p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5E7A43" w:rsidTr="005E7A43">
        <w:tc>
          <w:tcPr>
            <w:tcW w:w="1526" w:type="dxa"/>
            <w:vAlign w:val="center"/>
          </w:tcPr>
          <w:p w:rsid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2.1</w:t>
            </w:r>
          </w:p>
        </w:tc>
        <w:tc>
          <w:tcPr>
            <w:tcW w:w="3260" w:type="dxa"/>
            <w:vAlign w:val="center"/>
          </w:tcPr>
          <w:p w:rsidR="005E7A43" w:rsidRPr="00B91AC8" w:rsidRDefault="005E7A43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Hielo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nuevo</w:t>
            </w:r>
            <w:proofErr w:type="spellEnd"/>
          </w:p>
        </w:tc>
        <w:tc>
          <w:tcPr>
            <w:tcW w:w="1843" w:type="dxa"/>
            <w:vAlign w:val="center"/>
          </w:tcPr>
          <w:p w:rsid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25" w:type="dxa"/>
            <w:vMerge/>
          </w:tcPr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85858" w:rsidTr="005E7A43">
        <w:tc>
          <w:tcPr>
            <w:tcW w:w="1526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2.2</w:t>
            </w:r>
          </w:p>
        </w:tc>
        <w:tc>
          <w:tcPr>
            <w:tcW w:w="3260" w:type="dxa"/>
            <w:vAlign w:val="center"/>
          </w:tcPr>
          <w:p w:rsidR="00785858" w:rsidRPr="00B91AC8" w:rsidRDefault="00785858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Nilas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;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costra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de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hielo</w:t>
            </w:r>
            <w:proofErr w:type="spellEnd"/>
          </w:p>
        </w:tc>
        <w:tc>
          <w:tcPr>
            <w:tcW w:w="1843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10 </w:t>
            </w:r>
            <w:proofErr w:type="spellStart"/>
            <w:r>
              <w:rPr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417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25" w:type="dxa"/>
          </w:tcPr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78585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7A4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1B7043" wp14:editId="5AAEAD0E">
                  <wp:extent cx="332232" cy="167640"/>
                  <wp:effectExtent l="0" t="0" r="0" b="381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1_02.tif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AC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85858" w:rsidTr="005E7A43">
        <w:tc>
          <w:tcPr>
            <w:tcW w:w="1526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2.4</w:t>
            </w:r>
          </w:p>
        </w:tc>
        <w:tc>
          <w:tcPr>
            <w:tcW w:w="3260" w:type="dxa"/>
            <w:vAlign w:val="center"/>
          </w:tcPr>
          <w:p w:rsidR="00785858" w:rsidRPr="00B91AC8" w:rsidRDefault="00785858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Hielo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joven</w:t>
            </w:r>
            <w:proofErr w:type="spellEnd"/>
          </w:p>
        </w:tc>
        <w:tc>
          <w:tcPr>
            <w:tcW w:w="1843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10-30 </w:t>
            </w:r>
            <w:proofErr w:type="spellStart"/>
            <w:r>
              <w:rPr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417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25" w:type="dxa"/>
          </w:tcPr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78585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7A4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BF951C2" wp14:editId="26C28108">
                  <wp:extent cx="332232" cy="167640"/>
                  <wp:effectExtent l="0" t="0" r="0" b="381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1_03.tif"/>
                          <pic:cNvPicPr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AC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85858" w:rsidTr="005E7A43">
        <w:tc>
          <w:tcPr>
            <w:tcW w:w="1526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2.4.1</w:t>
            </w:r>
          </w:p>
        </w:tc>
        <w:tc>
          <w:tcPr>
            <w:tcW w:w="3260" w:type="dxa"/>
            <w:vAlign w:val="center"/>
          </w:tcPr>
          <w:p w:rsidR="00785858" w:rsidRPr="00B91AC8" w:rsidRDefault="00785858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Hielo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gris</w:t>
            </w:r>
            <w:proofErr w:type="spellEnd"/>
          </w:p>
        </w:tc>
        <w:tc>
          <w:tcPr>
            <w:tcW w:w="1843" w:type="dxa"/>
            <w:vAlign w:val="center"/>
          </w:tcPr>
          <w:p w:rsidR="00785858" w:rsidRPr="00B91AC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10-15 </w:t>
            </w:r>
            <w:proofErr w:type="spellStart"/>
            <w:r>
              <w:rPr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417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25" w:type="dxa"/>
          </w:tcPr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78585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7A4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B142FE" wp14:editId="7863E1C9">
                  <wp:extent cx="332232" cy="167640"/>
                  <wp:effectExtent l="0" t="0" r="0" b="381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1_04.tif"/>
                          <pic:cNvPicPr/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AC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85858" w:rsidTr="005E7A43">
        <w:tc>
          <w:tcPr>
            <w:tcW w:w="1526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2.4.2</w:t>
            </w:r>
          </w:p>
        </w:tc>
        <w:tc>
          <w:tcPr>
            <w:tcW w:w="3260" w:type="dxa"/>
            <w:vAlign w:val="center"/>
          </w:tcPr>
          <w:p w:rsidR="00785858" w:rsidRPr="00B91AC8" w:rsidRDefault="00785858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Hielo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gris-blanco</w:t>
            </w:r>
            <w:proofErr w:type="spellEnd"/>
          </w:p>
        </w:tc>
        <w:tc>
          <w:tcPr>
            <w:tcW w:w="1843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color w:val="000000"/>
                <w:lang w:val="en-US" w:eastAsia="es-ES_tradnl"/>
              </w:rPr>
              <w:t xml:space="preserve">15-30 </w:t>
            </w:r>
            <w:proofErr w:type="spellStart"/>
            <w:r>
              <w:rPr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417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25" w:type="dxa"/>
          </w:tcPr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E7A43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7A4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C6D919" wp14:editId="14836036">
                  <wp:extent cx="332232" cy="167640"/>
                  <wp:effectExtent l="0" t="0" r="0" b="381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1_05.tif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AC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85858" w:rsidTr="005E7A43">
        <w:tc>
          <w:tcPr>
            <w:tcW w:w="1526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2.5</w:t>
            </w:r>
          </w:p>
        </w:tc>
        <w:tc>
          <w:tcPr>
            <w:tcW w:w="3260" w:type="dxa"/>
            <w:vAlign w:val="center"/>
          </w:tcPr>
          <w:p w:rsidR="00785858" w:rsidRPr="00B91AC8" w:rsidRDefault="00785858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Hielo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del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primer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año</w:t>
            </w:r>
            <w:proofErr w:type="spellEnd"/>
          </w:p>
        </w:tc>
        <w:tc>
          <w:tcPr>
            <w:tcW w:w="1843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30-200 </w:t>
            </w:r>
            <w:proofErr w:type="spellStart"/>
            <w:r>
              <w:rPr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417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25" w:type="dxa"/>
          </w:tcPr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78585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7A4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93F5E9" wp14:editId="7A4DC482">
                  <wp:extent cx="332232" cy="167640"/>
                  <wp:effectExtent l="0" t="0" r="0" b="381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1_06.tif"/>
                          <pic:cNvPicPr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AC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85858" w:rsidTr="005E7A43">
        <w:tc>
          <w:tcPr>
            <w:tcW w:w="1526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2.5.1</w:t>
            </w:r>
          </w:p>
        </w:tc>
        <w:tc>
          <w:tcPr>
            <w:tcW w:w="3260" w:type="dxa"/>
            <w:vAlign w:val="center"/>
          </w:tcPr>
          <w:p w:rsidR="00785858" w:rsidRPr="00E70D99" w:rsidRDefault="00785858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s-ES"/>
              </w:rPr>
            </w:pPr>
            <w:r w:rsidRPr="00E70D99">
              <w:rPr>
                <w:rFonts w:ascii="Times New Roman" w:hAnsi="Times New Roman"/>
                <w:color w:val="000000"/>
                <w:lang w:val="es-ES" w:eastAsia="es-ES_tradnl"/>
              </w:rPr>
              <w:t>Hielo delgado del primer año</w:t>
            </w:r>
          </w:p>
        </w:tc>
        <w:tc>
          <w:tcPr>
            <w:tcW w:w="1843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30-70 </w:t>
            </w:r>
            <w:proofErr w:type="spellStart"/>
            <w:r>
              <w:rPr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417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25" w:type="dxa"/>
          </w:tcPr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78585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7A4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193AD0A" wp14:editId="59623F49">
                  <wp:extent cx="332232" cy="167640"/>
                  <wp:effectExtent l="0" t="0" r="0" b="381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1_07.tif"/>
                          <pic:cNvPicPr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AC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85858" w:rsidTr="005E7A43">
        <w:tc>
          <w:tcPr>
            <w:tcW w:w="1526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2.5.1a</w:t>
            </w:r>
          </w:p>
        </w:tc>
        <w:tc>
          <w:tcPr>
            <w:tcW w:w="3260" w:type="dxa"/>
            <w:vAlign w:val="center"/>
          </w:tcPr>
          <w:p w:rsidR="00785858" w:rsidRPr="00E70D99" w:rsidRDefault="00785858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s-ES"/>
              </w:rPr>
            </w:pPr>
            <w:r w:rsidRPr="00E70D99">
              <w:rPr>
                <w:rFonts w:ascii="Times New Roman" w:hAnsi="Times New Roman"/>
                <w:color w:val="000000"/>
                <w:lang w:val="es-ES" w:eastAsia="es-ES_tradnl"/>
              </w:rPr>
              <w:t>Hielo delgado del primer año, primera etapa</w:t>
            </w:r>
          </w:p>
        </w:tc>
        <w:tc>
          <w:tcPr>
            <w:tcW w:w="1843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30-50 </w:t>
            </w:r>
            <w:proofErr w:type="spellStart"/>
            <w:r>
              <w:rPr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417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25" w:type="dxa"/>
          </w:tcPr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785858" w:rsidRPr="005E7A43" w:rsidRDefault="00387B09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pict>
                <v:shape id="Рисунок 75" o:spid="_x0000_i1026" type="#_x0000_t75" style="width:26.25pt;height:13.5pt;visibility:visible;mso-wrap-style:square">
                  <v:imagedata r:id="rId78" o:title=""/>
                </v:shape>
              </w:pict>
            </w:r>
          </w:p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85858" w:rsidTr="005E7A43">
        <w:tc>
          <w:tcPr>
            <w:tcW w:w="1526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2.5.1b</w:t>
            </w:r>
          </w:p>
        </w:tc>
        <w:tc>
          <w:tcPr>
            <w:tcW w:w="3260" w:type="dxa"/>
            <w:vAlign w:val="center"/>
          </w:tcPr>
          <w:p w:rsidR="00785858" w:rsidRPr="00E70D99" w:rsidRDefault="00785858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s-ES"/>
              </w:rPr>
            </w:pPr>
            <w:r w:rsidRPr="00E70D99">
              <w:rPr>
                <w:rFonts w:ascii="Times New Roman" w:hAnsi="Times New Roman"/>
                <w:color w:val="000000"/>
                <w:lang w:val="es-ES" w:eastAsia="es-ES_tradnl"/>
              </w:rPr>
              <w:t>Hielo delgado del primer año, segunda etapa</w:t>
            </w:r>
          </w:p>
        </w:tc>
        <w:tc>
          <w:tcPr>
            <w:tcW w:w="1843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50-70 </w:t>
            </w:r>
            <w:proofErr w:type="spellStart"/>
            <w:r>
              <w:rPr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417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525" w:type="dxa"/>
          </w:tcPr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785858" w:rsidRPr="005E7A43" w:rsidRDefault="00387B09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pict>
                <v:shape id="Рисунок 76" o:spid="_x0000_i1027" type="#_x0000_t75" style="width:26.25pt;height:13.5pt;visibility:visible;mso-wrap-style:square">
                  <v:imagedata r:id="rId79" o:title=""/>
                </v:shape>
              </w:pict>
            </w:r>
          </w:p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85858" w:rsidTr="005E7A43">
        <w:tc>
          <w:tcPr>
            <w:tcW w:w="1526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2.5.2</w:t>
            </w:r>
          </w:p>
        </w:tc>
        <w:tc>
          <w:tcPr>
            <w:tcW w:w="3260" w:type="dxa"/>
            <w:vAlign w:val="center"/>
          </w:tcPr>
          <w:p w:rsidR="00785858" w:rsidRPr="00E70D99" w:rsidRDefault="00785858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s-ES"/>
              </w:rPr>
            </w:pPr>
            <w:r w:rsidRPr="00E70D99">
              <w:rPr>
                <w:rFonts w:ascii="Times New Roman" w:hAnsi="Times New Roman"/>
                <w:color w:val="000000"/>
                <w:lang w:val="es-ES" w:eastAsia="es-ES_tradnl"/>
              </w:rPr>
              <w:t>Hielo medio del primer año</w:t>
            </w:r>
          </w:p>
        </w:tc>
        <w:tc>
          <w:tcPr>
            <w:tcW w:w="1843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70-120 </w:t>
            </w:r>
            <w:proofErr w:type="spellStart"/>
            <w:r>
              <w:rPr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417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1∙</w:t>
            </w:r>
          </w:p>
        </w:tc>
        <w:tc>
          <w:tcPr>
            <w:tcW w:w="1525" w:type="dxa"/>
          </w:tcPr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78585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7A4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392E8FF" wp14:editId="56013F13">
                  <wp:extent cx="332232" cy="167640"/>
                  <wp:effectExtent l="0" t="0" r="0" b="381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1_10.tif"/>
                          <pic:cNvPicPr/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AC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85858" w:rsidTr="005E7A43">
        <w:tc>
          <w:tcPr>
            <w:tcW w:w="1526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2.5.3</w:t>
            </w:r>
          </w:p>
        </w:tc>
        <w:tc>
          <w:tcPr>
            <w:tcW w:w="3260" w:type="dxa"/>
            <w:vAlign w:val="center"/>
          </w:tcPr>
          <w:p w:rsidR="00785858" w:rsidRPr="00E70D99" w:rsidRDefault="00785858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s-ES"/>
              </w:rPr>
            </w:pPr>
            <w:r w:rsidRPr="00E70D99">
              <w:rPr>
                <w:rFonts w:ascii="Times New Roman" w:hAnsi="Times New Roman"/>
                <w:color w:val="000000"/>
                <w:lang w:val="es-ES" w:eastAsia="es-ES_tradnl"/>
              </w:rPr>
              <w:t>Hielo grueso del primer año</w:t>
            </w:r>
          </w:p>
        </w:tc>
        <w:tc>
          <w:tcPr>
            <w:tcW w:w="1843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120 </w:t>
            </w:r>
            <w:proofErr w:type="spellStart"/>
            <w:r>
              <w:rPr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417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4∙</w:t>
            </w:r>
          </w:p>
        </w:tc>
        <w:tc>
          <w:tcPr>
            <w:tcW w:w="1525" w:type="dxa"/>
          </w:tcPr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78585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7A4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FD3315" wp14:editId="3F9D85DE">
                  <wp:extent cx="332232" cy="167640"/>
                  <wp:effectExtent l="0" t="0" r="0" b="381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1_11.tif"/>
                          <pic:cNvPicPr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AC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85858" w:rsidTr="005E7A43">
        <w:tc>
          <w:tcPr>
            <w:tcW w:w="1526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2.6</w:t>
            </w:r>
          </w:p>
        </w:tc>
        <w:tc>
          <w:tcPr>
            <w:tcW w:w="3260" w:type="dxa"/>
            <w:vAlign w:val="center"/>
          </w:tcPr>
          <w:p w:rsidR="00785858" w:rsidRPr="00E70D99" w:rsidRDefault="00785858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s-ES"/>
              </w:rPr>
            </w:pPr>
            <w:r w:rsidRPr="00E70D99">
              <w:rPr>
                <w:rFonts w:ascii="Times New Roman" w:hAnsi="Times New Roman"/>
                <w:color w:val="000000"/>
                <w:lang w:val="es-ES" w:eastAsia="es-ES_tradnl"/>
              </w:rPr>
              <w:t>Hielo grueso del primer año</w:t>
            </w:r>
          </w:p>
        </w:tc>
        <w:tc>
          <w:tcPr>
            <w:tcW w:w="1843" w:type="dxa"/>
            <w:vAlign w:val="center"/>
          </w:tcPr>
          <w:p w:rsidR="00785858" w:rsidRPr="00E70D99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7∙</w:t>
            </w:r>
          </w:p>
        </w:tc>
        <w:tc>
          <w:tcPr>
            <w:tcW w:w="1525" w:type="dxa"/>
          </w:tcPr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78585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7A4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CAC7D8" wp14:editId="2C614D36">
                  <wp:extent cx="332232" cy="167640"/>
                  <wp:effectExtent l="0" t="0" r="0" b="381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1_12.tif"/>
                          <pic:cNvPicPr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AC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85858" w:rsidTr="005E7A43">
        <w:tc>
          <w:tcPr>
            <w:tcW w:w="1526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2.6.1</w:t>
            </w:r>
          </w:p>
        </w:tc>
        <w:tc>
          <w:tcPr>
            <w:tcW w:w="3260" w:type="dxa"/>
            <w:vAlign w:val="center"/>
          </w:tcPr>
          <w:p w:rsidR="00785858" w:rsidRPr="00B91AC8" w:rsidRDefault="00785858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Hielo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del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segundo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año</w:t>
            </w:r>
            <w:proofErr w:type="spellEnd"/>
          </w:p>
        </w:tc>
        <w:tc>
          <w:tcPr>
            <w:tcW w:w="1843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8∙</w:t>
            </w:r>
          </w:p>
        </w:tc>
        <w:tc>
          <w:tcPr>
            <w:tcW w:w="1525" w:type="dxa"/>
          </w:tcPr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78585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7A4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70AB01" wp14:editId="015D1CCF">
                  <wp:extent cx="332232" cy="167640"/>
                  <wp:effectExtent l="0" t="0" r="0" b="381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1_13.tif"/>
                          <pic:cNvPicPr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AC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85858" w:rsidTr="005E7A43">
        <w:tc>
          <w:tcPr>
            <w:tcW w:w="1526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2.6.2</w:t>
            </w:r>
          </w:p>
        </w:tc>
        <w:tc>
          <w:tcPr>
            <w:tcW w:w="3260" w:type="dxa"/>
            <w:vAlign w:val="center"/>
          </w:tcPr>
          <w:p w:rsidR="00785858" w:rsidRPr="00B91AC8" w:rsidRDefault="00785858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Hielo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de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varios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años</w:t>
            </w:r>
            <w:proofErr w:type="spellEnd"/>
          </w:p>
        </w:tc>
        <w:tc>
          <w:tcPr>
            <w:tcW w:w="1843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9∙</w:t>
            </w:r>
          </w:p>
        </w:tc>
        <w:tc>
          <w:tcPr>
            <w:tcW w:w="1525" w:type="dxa"/>
          </w:tcPr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78585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7A4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7039CA" wp14:editId="0F66060D">
                  <wp:extent cx="332232" cy="167640"/>
                  <wp:effectExtent l="0" t="0" r="0" b="381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1_14.tif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AC8" w:rsidRPr="005E7A43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85858" w:rsidTr="005E7A43">
        <w:tc>
          <w:tcPr>
            <w:tcW w:w="1526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10.4</w:t>
            </w:r>
          </w:p>
        </w:tc>
        <w:tc>
          <w:tcPr>
            <w:tcW w:w="3260" w:type="dxa"/>
            <w:vAlign w:val="center"/>
          </w:tcPr>
          <w:p w:rsidR="00785858" w:rsidRPr="00B91AC8" w:rsidRDefault="00B91AC8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Hielo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de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origen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terrestre</w:t>
            </w:r>
            <w:proofErr w:type="spellEnd"/>
          </w:p>
        </w:tc>
        <w:tc>
          <w:tcPr>
            <w:tcW w:w="1843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BE43AF0" wp14:editId="3DB5EE1E">
                  <wp:extent cx="240792" cy="170688"/>
                  <wp:effectExtent l="0" t="0" r="6985" b="127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1_15.tif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785858" w:rsidRPr="005E7A43" w:rsidRDefault="00387B09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pict>
                <v:shape id="Рисунок 85" o:spid="_x0000_i1028" type="#_x0000_t75" style="width:15pt;height:13.5pt;visibility:visible;mso-wrap-style:square">
                  <v:imagedata r:id="rId86" o:title=""/>
                </v:shape>
              </w:pict>
            </w:r>
          </w:p>
          <w:p w:rsidR="005E7A43" w:rsidRPr="005E7A43" w:rsidRDefault="005E7A43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85858" w:rsidTr="005E7A43">
        <w:tc>
          <w:tcPr>
            <w:tcW w:w="1526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785858" w:rsidRPr="00B91AC8" w:rsidRDefault="00B91AC8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Indeterminado</w:t>
            </w:r>
            <w:proofErr w:type="spellEnd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 xml:space="preserve"> o </w:t>
            </w:r>
            <w:proofErr w:type="spellStart"/>
            <w:r w:rsidRPr="00B91AC8">
              <w:rPr>
                <w:rFonts w:ascii="Times New Roman" w:hAnsi="Times New Roman"/>
                <w:color w:val="000000"/>
                <w:lang w:eastAsia="es-ES_tradnl"/>
              </w:rPr>
              <w:t>desconocido</w:t>
            </w:r>
            <w:proofErr w:type="spellEnd"/>
          </w:p>
        </w:tc>
        <w:tc>
          <w:tcPr>
            <w:tcW w:w="1843" w:type="dxa"/>
            <w:vAlign w:val="center"/>
          </w:tcPr>
          <w:p w:rsidR="00785858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85858" w:rsidRDefault="00B91AC8" w:rsidP="005E7A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525" w:type="dxa"/>
          </w:tcPr>
          <w:p w:rsidR="00785858" w:rsidRPr="005E7A43" w:rsidRDefault="00785858" w:rsidP="005E7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702285" w:rsidRDefault="00702285" w:rsidP="0078585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702285" w:rsidRDefault="00702285" w:rsidP="00367E7C">
      <w:pPr>
        <w:spacing w:after="0" w:line="240" w:lineRule="auto"/>
        <w:rPr>
          <w:rFonts w:ascii="Times New Roman" w:hAnsi="Times New Roman"/>
          <w:lang w:val="en-US"/>
        </w:rPr>
      </w:pPr>
    </w:p>
    <w:p w:rsidR="00B91AC8" w:rsidRDefault="00B91AC8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:rsidR="00E70D99" w:rsidRDefault="00E70D99" w:rsidP="00E70D99">
      <w:pPr>
        <w:spacing w:after="0" w:line="240" w:lineRule="auto"/>
        <w:jc w:val="both"/>
        <w:rPr>
          <w:rStyle w:val="37pt"/>
          <w:color w:val="000000"/>
          <w:sz w:val="20"/>
          <w:szCs w:val="20"/>
          <w:lang w:val="es-ES" w:eastAsia="es-ES_tradnl"/>
        </w:rPr>
      </w:pPr>
      <w:r w:rsidRPr="00E70D99">
        <w:rPr>
          <w:rStyle w:val="37pt"/>
          <w:color w:val="000000"/>
          <w:sz w:val="20"/>
          <w:szCs w:val="20"/>
          <w:lang w:val="es-ES" w:eastAsia="es-ES_tradnl"/>
        </w:rPr>
        <w:lastRenderedPageBreak/>
        <w:t>NOTAS:</w:t>
      </w:r>
    </w:p>
    <w:p w:rsidR="00634B4B" w:rsidRPr="00E70D99" w:rsidRDefault="00E70D99" w:rsidP="00E70D9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val="es-ES"/>
        </w:rPr>
      </w:pPr>
      <w:r w:rsidRPr="00E70D99">
        <w:rPr>
          <w:rStyle w:val="3"/>
          <w:color w:val="000000"/>
          <w:sz w:val="20"/>
          <w:szCs w:val="20"/>
          <w:lang w:val="es-ES" w:eastAsia="es-ES_tradnl"/>
        </w:rPr>
        <w:t>1) Utilización de los símbolos (cifras):</w:t>
      </w:r>
    </w:p>
    <w:p w:rsidR="00634B4B" w:rsidRPr="00E70D99" w:rsidRDefault="00E70D99" w:rsidP="00E70D9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val="es-ES"/>
        </w:rPr>
      </w:pPr>
      <w:r w:rsidRPr="00E70D99">
        <w:rPr>
          <w:rStyle w:val="3"/>
          <w:color w:val="000000"/>
          <w:sz w:val="20"/>
          <w:szCs w:val="20"/>
          <w:lang w:val="es-ES" w:eastAsia="es-ES_tradnl"/>
        </w:rPr>
        <w:t>En la línea horizontal en la que figuran S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o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S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a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S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b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S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c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S</w:t>
      </w:r>
      <w:r w:rsidRPr="00E70D9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d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sólo debe colocarse un punto (</w:t>
      </w:r>
      <w:r>
        <w:rPr>
          <w:rStyle w:val="3"/>
          <w:color w:val="000000"/>
          <w:sz w:val="20"/>
          <w:szCs w:val="20"/>
          <w:lang w:val="es-ES" w:eastAsia="es-ES_tradnl"/>
        </w:rPr>
        <w:t>∙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>) para indicar la distribución entre las clases de cualquier hielo que tenga un espesor de más de 70 cm (símbolos 1</w:t>
      </w:r>
      <w:r>
        <w:rPr>
          <w:rStyle w:val="3"/>
          <w:color w:val="000000"/>
          <w:sz w:val="20"/>
          <w:szCs w:val="20"/>
          <w:lang w:val="es-ES" w:eastAsia="es-ES_tradnl"/>
        </w:rPr>
        <w:t>∙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 xml:space="preserve"> a 9</w:t>
      </w:r>
      <w:r>
        <w:rPr>
          <w:rStyle w:val="3"/>
          <w:color w:val="000000"/>
          <w:sz w:val="20"/>
          <w:szCs w:val="20"/>
          <w:lang w:val="es-ES" w:eastAsia="es-ES_tradnl"/>
        </w:rPr>
        <w:t>∙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>) entre las clases con espesor inferior a 70 cm (símbolos 1</w:t>
      </w:r>
      <w:r>
        <w:rPr>
          <w:rStyle w:val="3"/>
          <w:color w:val="000000"/>
          <w:sz w:val="20"/>
          <w:szCs w:val="20"/>
          <w:lang w:val="es-ES" w:eastAsia="es-ES_tradnl"/>
        </w:rPr>
        <w:t xml:space="preserve"> 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>a 9</w:t>
      </w:r>
      <w:r>
        <w:rPr>
          <w:rStyle w:val="3"/>
          <w:color w:val="000000"/>
          <w:sz w:val="20"/>
          <w:szCs w:val="20"/>
          <w:lang w:val="es-ES" w:eastAsia="es-ES_tradnl"/>
        </w:rPr>
        <w:t xml:space="preserve"> </w:t>
      </w:r>
      <w:r w:rsidRPr="00E70D99">
        <w:rPr>
          <w:rStyle w:val="3"/>
          <w:color w:val="000000"/>
          <w:sz w:val="20"/>
          <w:szCs w:val="20"/>
          <w:lang w:val="es-ES" w:eastAsia="es-ES_tradnl"/>
        </w:rPr>
        <w:t>).</w:t>
      </w:r>
    </w:p>
    <w:p w:rsidR="00E63E68" w:rsidRPr="00E63E68" w:rsidRDefault="0027771E" w:rsidP="00E63E68">
      <w:pPr>
        <w:spacing w:after="0" w:line="240" w:lineRule="auto"/>
        <w:rPr>
          <w:rFonts w:ascii="Times New Roman" w:hAnsi="Times New Roman"/>
          <w:lang w:val="en-US"/>
        </w:rPr>
      </w:pPr>
      <m:oMath>
        <m:d>
          <m:dPr>
            <m:begChr m:val=""/>
            <m:endChr m:val="}"/>
            <m:ctrlPr>
              <w:rPr>
                <w:rStyle w:val="3"/>
                <w:rFonts w:ascii="Cambria Math" w:hAnsi="Cambria Math"/>
                <w:i/>
                <w:color w:val="000000"/>
                <w:sz w:val="22"/>
                <w:szCs w:val="22"/>
                <w:lang w:val="es-ES" w:eastAsia="es-ES_tradnl"/>
              </w:rPr>
            </m:ctrlPr>
          </m:dPr>
          <m:e>
            <m:eqArr>
              <m:eqArrPr>
                <m:ctrlPr>
                  <w:rPr>
                    <w:rStyle w:val="3"/>
                    <w:rFonts w:ascii="Cambria Math" w:hAnsi="Cambria Math"/>
                    <w:i/>
                    <w:color w:val="000000"/>
                    <w:sz w:val="22"/>
                    <w:szCs w:val="22"/>
                    <w:lang w:val="es-ES" w:eastAsia="es-ES_tradnl"/>
                  </w:rPr>
                </m:ctrlPr>
              </m:eqArrPr>
              <m:e>
                <m:sSub>
                  <m:sSubPr>
                    <m:ctrlPr>
                      <w:rPr>
                        <w:rStyle w:val="3"/>
                        <w:rFonts w:ascii="Cambria Math" w:hAnsi="Cambria Math"/>
                        <w:i/>
                        <w:color w:val="000000"/>
                        <w:sz w:val="22"/>
                        <w:szCs w:val="22"/>
                        <w:lang w:val="es-E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hAnsi="Cambria Math"/>
                    <w:color w:val="000000"/>
                    <w:sz w:val="22"/>
                    <w:szCs w:val="22"/>
                    <w:lang w:val="en-US" w:eastAsia="es-ES_tradnl"/>
                  </w:rPr>
                  <m:t>=2.5.2</m:t>
                </m:r>
              </m:e>
              <m:e>
                <m:sSub>
                  <m:sSubPr>
                    <m:ctrlPr>
                      <w:rPr>
                        <w:rStyle w:val="3"/>
                        <w:rFonts w:ascii="Cambria Math" w:hAnsi="Cambria Math"/>
                        <w:i/>
                        <w:color w:val="000000"/>
                        <w:sz w:val="22"/>
                        <w:szCs w:val="22"/>
                        <w:lang w:val="es-E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hAnsi="Cambria Math"/>
                    <w:color w:val="000000"/>
                    <w:sz w:val="22"/>
                    <w:szCs w:val="22"/>
                    <w:lang w:val="en-US" w:eastAsia="es-ES_tradnl"/>
                  </w:rPr>
                  <m:t>=2.5.1</m:t>
                </m:r>
                <m:ctrlPr>
                  <w:rPr>
                    <w:rStyle w:val="3"/>
                    <w:rFonts w:ascii="Cambria Math" w:eastAsia="Cambria Math" w:hAnsi="Cambria Math" w:cs="Cambria Math"/>
                    <w:i/>
                    <w:color w:val="000000"/>
                    <w:lang w:val="es-ES" w:eastAsia="es-ES_tradnl"/>
                  </w:rPr>
                </m:ctrlPr>
              </m:e>
              <m:e>
                <m:sSub>
                  <m:sSubPr>
                    <m:ctrlPr>
                      <w:rPr>
                        <w:rStyle w:val="3"/>
                        <w:rFonts w:ascii="Cambria Math" w:eastAsia="Cambria Math" w:hAnsi="Cambria Math" w:cs="Cambria Math"/>
                        <w:i/>
                        <w:color w:val="000000"/>
                        <w:lang w:val="es-E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eastAsia="Cambria Math" w:hAnsi="Cambria Math" w:cs="Cambria Math"/>
                        <w:color w:val="000000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eastAsia="Cambria Math" w:hAnsi="Cambria Math" w:cs="Cambria Math"/>
                        <w:color w:val="000000"/>
                        <w:lang w:val="en-US" w:eastAsia="es-ES_tradnl"/>
                      </w:rPr>
                      <m:t>c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eastAsia="Cambria Math" w:hAnsi="Cambria Math" w:cs="Cambria Math"/>
                    <w:color w:val="000000"/>
                    <w:lang w:val="en-US" w:eastAsia="es-ES_tradnl"/>
                  </w:rPr>
                  <m:t>=2.4</m:t>
                </m:r>
              </m:e>
            </m:eqArr>
          </m:e>
        </m:d>
      </m:oMath>
      <w:r w:rsidR="00E63E68" w:rsidRPr="00E63E68">
        <w:rPr>
          <w:rStyle w:val="3"/>
          <w:color w:val="000000"/>
          <w:sz w:val="22"/>
          <w:szCs w:val="22"/>
          <w:lang w:val="en-US" w:eastAsia="es-ES_tradnl"/>
        </w:rPr>
        <w:t xml:space="preserve">  </w:t>
      </w:r>
      <w:proofErr w:type="spellStart"/>
      <w:r w:rsidR="00E70D99" w:rsidRPr="00E63E68">
        <w:rPr>
          <w:rStyle w:val="3"/>
          <w:color w:val="000000"/>
          <w:sz w:val="22"/>
          <w:szCs w:val="22"/>
          <w:lang w:val="en-US" w:eastAsia="es-ES_tradnl"/>
        </w:rPr>
        <w:t>Símbolo</w:t>
      </w:r>
      <w:proofErr w:type="spellEnd"/>
      <w:r w:rsidR="00E70D99" w:rsidRPr="00E63E68">
        <w:rPr>
          <w:rStyle w:val="3"/>
          <w:color w:val="000000"/>
          <w:sz w:val="22"/>
          <w:szCs w:val="22"/>
          <w:lang w:val="en-US" w:eastAsia="es-ES_tradnl"/>
        </w:rPr>
        <w:t>:</w:t>
      </w:r>
      <w:r w:rsidR="00E63E68" w:rsidRPr="00E63E68">
        <w:rPr>
          <w:rStyle w:val="3"/>
          <w:color w:val="000000"/>
          <w:sz w:val="22"/>
          <w:szCs w:val="22"/>
          <w:lang w:val="en-US" w:eastAsia="es-ES_tradnl"/>
        </w:rPr>
        <w:t xml:space="preserve"> </w:t>
      </w:r>
      <w:r w:rsidR="00E63E68"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 wp14:anchorId="484D8F8F" wp14:editId="62894CFE">
            <wp:extent cx="670560" cy="5029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1_17.tif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E68" w:rsidRPr="00E63E68">
        <w:rPr>
          <w:rStyle w:val="3"/>
          <w:color w:val="000000"/>
          <w:sz w:val="22"/>
          <w:szCs w:val="22"/>
          <w:lang w:val="en-US" w:eastAsia="es-ES_tradnl"/>
        </w:rPr>
        <w:t xml:space="preserve">   </w:t>
      </w:r>
      <m:oMath>
        <m:d>
          <m:dPr>
            <m:begChr m:val=""/>
            <m:endChr m:val="}"/>
            <m:ctrlPr>
              <w:rPr>
                <w:rStyle w:val="3"/>
                <w:rFonts w:ascii="Cambria Math" w:hAnsi="Cambria Math"/>
                <w:i/>
                <w:color w:val="000000"/>
                <w:sz w:val="22"/>
                <w:szCs w:val="22"/>
                <w:lang w:val="es-ES" w:eastAsia="es-ES_tradnl"/>
              </w:rPr>
            </m:ctrlPr>
          </m:dPr>
          <m:e>
            <m:eqArr>
              <m:eqArrPr>
                <m:ctrlPr>
                  <w:rPr>
                    <w:rStyle w:val="3"/>
                    <w:rFonts w:ascii="Cambria Math" w:hAnsi="Cambria Math"/>
                    <w:i/>
                    <w:color w:val="000000"/>
                    <w:sz w:val="22"/>
                    <w:szCs w:val="22"/>
                    <w:lang w:val="es-ES" w:eastAsia="es-ES_tradnl"/>
                  </w:rPr>
                </m:ctrlPr>
              </m:eqArrPr>
              <m:e>
                <m:sSub>
                  <m:sSubPr>
                    <m:ctrlPr>
                      <w:rPr>
                        <w:rStyle w:val="3"/>
                        <w:rFonts w:ascii="Cambria Math" w:hAnsi="Cambria Math"/>
                        <w:i/>
                        <w:color w:val="000000"/>
                        <w:sz w:val="22"/>
                        <w:szCs w:val="22"/>
                        <w:lang w:val="es-E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hAnsi="Cambria Math"/>
                    <w:color w:val="000000"/>
                    <w:sz w:val="22"/>
                    <w:szCs w:val="22"/>
                    <w:lang w:val="en-US" w:eastAsia="es-ES_tradnl"/>
                  </w:rPr>
                  <m:t>=2.6</m:t>
                </m:r>
              </m:e>
              <m:e>
                <m:sSub>
                  <m:sSubPr>
                    <m:ctrlPr>
                      <w:rPr>
                        <w:rStyle w:val="3"/>
                        <w:rFonts w:ascii="Cambria Math" w:hAnsi="Cambria Math"/>
                        <w:i/>
                        <w:color w:val="000000"/>
                        <w:sz w:val="22"/>
                        <w:szCs w:val="22"/>
                        <w:lang w:val="es-E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hAnsi="Cambria Math"/>
                    <w:color w:val="000000"/>
                    <w:sz w:val="22"/>
                    <w:szCs w:val="22"/>
                    <w:lang w:val="en-US" w:eastAsia="es-ES_tradnl"/>
                  </w:rPr>
                  <m:t>=2.5.3</m:t>
                </m:r>
                <m:ctrlPr>
                  <w:rPr>
                    <w:rStyle w:val="3"/>
                    <w:rFonts w:ascii="Cambria Math" w:eastAsia="Cambria Math" w:hAnsi="Cambria Math" w:cs="Cambria Math"/>
                    <w:i/>
                    <w:color w:val="000000"/>
                    <w:lang w:val="es-ES" w:eastAsia="es-ES_tradnl"/>
                  </w:rPr>
                </m:ctrlPr>
              </m:e>
              <m:e>
                <m:sSub>
                  <m:sSubPr>
                    <m:ctrlPr>
                      <w:rPr>
                        <w:rStyle w:val="3"/>
                        <w:rFonts w:ascii="Cambria Math" w:eastAsia="Cambria Math" w:hAnsi="Cambria Math" w:cs="Cambria Math"/>
                        <w:i/>
                        <w:color w:val="000000"/>
                        <w:lang w:val="es-E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eastAsia="Cambria Math" w:hAnsi="Cambria Math" w:cs="Cambria Math"/>
                        <w:color w:val="000000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eastAsia="Cambria Math" w:hAnsi="Cambria Math" w:cs="Cambria Math"/>
                        <w:color w:val="000000"/>
                        <w:lang w:val="en-US" w:eastAsia="es-ES_tradnl"/>
                      </w:rPr>
                      <m:t>c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eastAsia="Cambria Math" w:hAnsi="Cambria Math" w:cs="Cambria Math"/>
                    <w:color w:val="000000"/>
                    <w:lang w:val="en-US" w:eastAsia="es-ES_tradnl"/>
                  </w:rPr>
                  <m:t>=2.5</m:t>
                </m:r>
              </m:e>
            </m:eqArr>
          </m:e>
        </m:d>
      </m:oMath>
      <w:r w:rsidR="00E63E68" w:rsidRPr="00E63E68">
        <w:rPr>
          <w:rStyle w:val="3"/>
          <w:color w:val="000000"/>
          <w:sz w:val="22"/>
          <w:szCs w:val="22"/>
          <w:lang w:val="en-US" w:eastAsia="es-ES_tradnl"/>
        </w:rPr>
        <w:t xml:space="preserve">  </w:t>
      </w:r>
      <w:proofErr w:type="spellStart"/>
      <w:r w:rsidR="00E63E68" w:rsidRPr="00E63E68">
        <w:rPr>
          <w:rStyle w:val="3"/>
          <w:color w:val="000000"/>
          <w:sz w:val="22"/>
          <w:szCs w:val="22"/>
          <w:lang w:val="en-US" w:eastAsia="es-ES_tradnl"/>
        </w:rPr>
        <w:t>Símbolo</w:t>
      </w:r>
      <w:proofErr w:type="spellEnd"/>
      <w:r w:rsidR="00E63E68" w:rsidRPr="00E63E68">
        <w:rPr>
          <w:rStyle w:val="3"/>
          <w:color w:val="000000"/>
          <w:sz w:val="22"/>
          <w:szCs w:val="22"/>
          <w:lang w:val="en-US" w:eastAsia="es-ES_tradnl"/>
        </w:rPr>
        <w:t xml:space="preserve">: </w:t>
      </w:r>
      <w:r w:rsidR="00E63E68"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670560" cy="50292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1_18.tif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E68" w:rsidRPr="00E63E68">
        <w:rPr>
          <w:rStyle w:val="3"/>
          <w:color w:val="000000"/>
          <w:sz w:val="22"/>
          <w:szCs w:val="22"/>
          <w:lang w:val="en-US" w:eastAsia="es-ES_tradnl"/>
        </w:rPr>
        <w:t xml:space="preserve">   </w:t>
      </w:r>
      <m:oMath>
        <m:d>
          <m:dPr>
            <m:begChr m:val=""/>
            <m:endChr m:val="}"/>
            <m:ctrlPr>
              <w:rPr>
                <w:rStyle w:val="3"/>
                <w:rFonts w:ascii="Cambria Math" w:hAnsi="Cambria Math"/>
                <w:i/>
                <w:color w:val="000000"/>
                <w:sz w:val="22"/>
                <w:szCs w:val="22"/>
                <w:lang w:val="es-ES" w:eastAsia="es-ES_tradnl"/>
              </w:rPr>
            </m:ctrlPr>
          </m:dPr>
          <m:e>
            <m:eqArr>
              <m:eqArrPr>
                <m:ctrlPr>
                  <w:rPr>
                    <w:rStyle w:val="3"/>
                    <w:rFonts w:ascii="Cambria Math" w:hAnsi="Cambria Math"/>
                    <w:i/>
                    <w:color w:val="000000"/>
                    <w:sz w:val="22"/>
                    <w:szCs w:val="22"/>
                    <w:lang w:val="es-ES" w:eastAsia="es-ES_tradnl"/>
                  </w:rPr>
                </m:ctrlPr>
              </m:eqArrPr>
              <m:e>
                <m:sSub>
                  <m:sSubPr>
                    <m:ctrlPr>
                      <w:rPr>
                        <w:rStyle w:val="3"/>
                        <w:rFonts w:ascii="Cambria Math" w:hAnsi="Cambria Math"/>
                        <w:i/>
                        <w:color w:val="000000"/>
                        <w:sz w:val="22"/>
                        <w:szCs w:val="22"/>
                        <w:lang w:val="es-E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o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hAnsi="Cambria Math"/>
                    <w:color w:val="000000"/>
                    <w:sz w:val="22"/>
                    <w:szCs w:val="22"/>
                    <w:lang w:val="en-US" w:eastAsia="es-ES_tradnl"/>
                  </w:rPr>
                  <m:t>=2.6</m:t>
                </m:r>
              </m:e>
              <m:e>
                <m:sSub>
                  <m:sSubPr>
                    <m:ctrlPr>
                      <w:rPr>
                        <w:rStyle w:val="3"/>
                        <w:rFonts w:ascii="Cambria Math" w:hAnsi="Cambria Math"/>
                        <w:i/>
                        <w:color w:val="000000"/>
                        <w:sz w:val="22"/>
                        <w:szCs w:val="22"/>
                        <w:lang w:val="es-E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hAnsi="Cambria Math"/>
                    <w:color w:val="000000"/>
                    <w:sz w:val="22"/>
                    <w:szCs w:val="22"/>
                    <w:lang w:val="en-US" w:eastAsia="es-ES_tradnl"/>
                  </w:rPr>
                  <m:t>=2.5.3</m:t>
                </m:r>
                <m:ctrlPr>
                  <w:rPr>
                    <w:rStyle w:val="3"/>
                    <w:rFonts w:ascii="Cambria Math" w:eastAsia="Cambria Math" w:hAnsi="Cambria Math" w:cs="Cambria Math"/>
                    <w:i/>
                    <w:color w:val="000000"/>
                    <w:lang w:val="es-ES" w:eastAsia="es-ES_tradnl"/>
                  </w:rPr>
                </m:ctrlPr>
              </m:e>
              <m:e>
                <m:sSub>
                  <m:sSubPr>
                    <m:ctrlPr>
                      <w:rPr>
                        <w:rStyle w:val="3"/>
                        <w:rFonts w:ascii="Cambria Math" w:eastAsia="Cambria Math" w:hAnsi="Cambria Math" w:cs="Cambria Math"/>
                        <w:i/>
                        <w:color w:val="000000"/>
                        <w:lang w:val="es-E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eastAsia="Cambria Math" w:hAnsi="Cambria Math" w:cs="Cambria Math"/>
                        <w:color w:val="000000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eastAsia="Cambria Math" w:hAnsi="Cambria Math" w:cs="Cambria Math"/>
                        <w:color w:val="000000"/>
                        <w:lang w:val="en-US" w:eastAsia="es-ES_tradnl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eastAsia="Cambria Math" w:hAnsi="Cambria Math" w:cs="Cambria Math"/>
                    <w:color w:val="000000"/>
                    <w:lang w:val="en-US" w:eastAsia="es-ES_tradnl"/>
                  </w:rPr>
                  <m:t>=2.5.1</m:t>
                </m:r>
                <m:ctrlPr>
                  <w:rPr>
                    <w:rStyle w:val="3"/>
                    <w:rFonts w:ascii="Cambria Math" w:eastAsia="Cambria Math" w:hAnsi="Cambria Math" w:cs="Cambria Math"/>
                    <w:i/>
                    <w:color w:val="000000"/>
                    <w:lang w:val="es-ES" w:eastAsia="es-ES_tradnl"/>
                  </w:rPr>
                </m:ctrlPr>
              </m:e>
              <m:e>
                <m:sSub>
                  <m:sSubPr>
                    <m:ctrlPr>
                      <w:rPr>
                        <w:rStyle w:val="3"/>
                        <w:rFonts w:ascii="Cambria Math" w:eastAsia="Cambria Math" w:hAnsi="Cambria Math" w:cs="Cambria Math"/>
                        <w:i/>
                        <w:color w:val="000000"/>
                        <w:lang w:val="es-E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eastAsia="Cambria Math" w:hAnsi="Cambria Math" w:cs="Cambria Math"/>
                        <w:color w:val="000000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eastAsia="Cambria Math" w:hAnsi="Cambria Math" w:cs="Cambria Math"/>
                        <w:color w:val="000000"/>
                        <w:lang w:val="en-US" w:eastAsia="es-ES_tradnl"/>
                      </w:rPr>
                      <m:t>c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eastAsia="Cambria Math" w:hAnsi="Cambria Math" w:cs="Cambria Math"/>
                    <w:color w:val="000000"/>
                    <w:lang w:val="en-US" w:eastAsia="es-ES_tradnl"/>
                  </w:rPr>
                  <m:t>=2.4</m:t>
                </m:r>
              </m:e>
            </m:eqArr>
          </m:e>
        </m:d>
      </m:oMath>
      <w:r w:rsidR="00E63E68" w:rsidRPr="00E63E68">
        <w:rPr>
          <w:rStyle w:val="3"/>
          <w:color w:val="000000"/>
          <w:sz w:val="22"/>
          <w:szCs w:val="22"/>
          <w:lang w:val="en-US" w:eastAsia="es-ES_tradnl"/>
        </w:rPr>
        <w:t xml:space="preserve">  </w:t>
      </w:r>
      <w:proofErr w:type="spellStart"/>
      <w:r w:rsidR="00E63E68" w:rsidRPr="00E63E68">
        <w:rPr>
          <w:rStyle w:val="3"/>
          <w:color w:val="000000"/>
          <w:sz w:val="22"/>
          <w:szCs w:val="22"/>
          <w:lang w:val="en-US" w:eastAsia="es-ES_tradnl"/>
        </w:rPr>
        <w:t>Símbolo</w:t>
      </w:r>
      <w:proofErr w:type="spellEnd"/>
      <w:r w:rsidR="00E63E68" w:rsidRPr="00E63E68">
        <w:rPr>
          <w:rStyle w:val="3"/>
          <w:color w:val="000000"/>
          <w:sz w:val="22"/>
          <w:szCs w:val="22"/>
          <w:lang w:val="en-US" w:eastAsia="es-ES_tradnl"/>
        </w:rPr>
        <w:t xml:space="preserve">: </w:t>
      </w:r>
      <w:r w:rsidR="00E63E6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1688" cy="502920"/>
            <wp:effectExtent l="0" t="0" r="127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1_19.tif"/>
                    <pic:cNvPicPr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E68" w:rsidRPr="00E63E68" w:rsidRDefault="0027771E" w:rsidP="00E63E68">
      <w:pPr>
        <w:spacing w:after="0" w:line="240" w:lineRule="auto"/>
        <w:rPr>
          <w:rFonts w:ascii="Times New Roman" w:hAnsi="Times New Roman"/>
          <w:lang w:val="en-US"/>
        </w:rPr>
      </w:pPr>
      <m:oMath>
        <m:d>
          <m:dPr>
            <m:begChr m:val=""/>
            <m:endChr m:val="}"/>
            <m:ctrlPr>
              <w:rPr>
                <w:rStyle w:val="3"/>
                <w:rFonts w:ascii="Cambria Math" w:hAnsi="Cambria Math"/>
                <w:i/>
                <w:color w:val="000000"/>
                <w:sz w:val="22"/>
                <w:szCs w:val="22"/>
                <w:lang w:val="es-ES" w:eastAsia="es-ES_tradnl"/>
              </w:rPr>
            </m:ctrlPr>
          </m:dPr>
          <m:e>
            <m:eqArr>
              <m:eqArrPr>
                <m:ctrlPr>
                  <w:rPr>
                    <w:rStyle w:val="3"/>
                    <w:rFonts w:ascii="Cambria Math" w:hAnsi="Cambria Math"/>
                    <w:i/>
                    <w:color w:val="000000"/>
                    <w:sz w:val="22"/>
                    <w:szCs w:val="22"/>
                    <w:lang w:val="es-ES" w:eastAsia="es-ES_tradnl"/>
                  </w:rPr>
                </m:ctrlPr>
              </m:eqArrPr>
              <m:e>
                <m:sSub>
                  <m:sSubPr>
                    <m:ctrlPr>
                      <w:rPr>
                        <w:rStyle w:val="3"/>
                        <w:rFonts w:ascii="Cambria Math" w:hAnsi="Cambria Math"/>
                        <w:i/>
                        <w:color w:val="000000"/>
                        <w:sz w:val="22"/>
                        <w:szCs w:val="22"/>
                        <w:lang w:val="es-E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hAnsi="Cambria Math"/>
                    <w:color w:val="000000"/>
                    <w:sz w:val="22"/>
                    <w:szCs w:val="22"/>
                    <w:lang w:val="en-US" w:eastAsia="es-ES_tradnl"/>
                  </w:rPr>
                  <m:t>=2.5.1a</m:t>
                </m:r>
              </m:e>
              <m:e>
                <m:sSub>
                  <m:sSubPr>
                    <m:ctrlPr>
                      <w:rPr>
                        <w:rStyle w:val="3"/>
                        <w:rFonts w:ascii="Cambria Math" w:hAnsi="Cambria Math"/>
                        <w:i/>
                        <w:color w:val="000000"/>
                        <w:sz w:val="22"/>
                        <w:szCs w:val="22"/>
                        <w:lang w:val="es-E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hAnsi="Cambria Math"/>
                    <w:color w:val="000000"/>
                    <w:sz w:val="22"/>
                    <w:szCs w:val="22"/>
                    <w:lang w:val="en-US" w:eastAsia="es-ES_tradnl"/>
                  </w:rPr>
                  <m:t>=2.4.2</m:t>
                </m:r>
                <m:ctrlPr>
                  <w:rPr>
                    <w:rStyle w:val="3"/>
                    <w:rFonts w:ascii="Cambria Math" w:eastAsia="Cambria Math" w:hAnsi="Cambria Math" w:cs="Cambria Math"/>
                    <w:i/>
                    <w:color w:val="000000"/>
                    <w:lang w:val="es-ES" w:eastAsia="es-ES_tradnl"/>
                  </w:rPr>
                </m:ctrlPr>
              </m:e>
              <m:e>
                <m:sSub>
                  <m:sSubPr>
                    <m:ctrlPr>
                      <w:rPr>
                        <w:rStyle w:val="3"/>
                        <w:rFonts w:ascii="Cambria Math" w:eastAsia="Cambria Math" w:hAnsi="Cambria Math" w:cs="Cambria Math"/>
                        <w:i/>
                        <w:color w:val="000000"/>
                        <w:lang w:val="es-E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eastAsia="Cambria Math" w:hAnsi="Cambria Math" w:cs="Cambria Math"/>
                        <w:color w:val="000000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eastAsia="Cambria Math" w:hAnsi="Cambria Math" w:cs="Cambria Math"/>
                        <w:color w:val="000000"/>
                        <w:lang w:val="en-US" w:eastAsia="es-ES_tradnl"/>
                      </w:rPr>
                      <m:t>c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eastAsia="Cambria Math" w:hAnsi="Cambria Math" w:cs="Cambria Math"/>
                    <w:color w:val="000000"/>
                    <w:lang w:val="en-US" w:eastAsia="es-ES_tradnl"/>
                  </w:rPr>
                  <m:t>=2.1</m:t>
                </m:r>
              </m:e>
            </m:eqArr>
          </m:e>
        </m:d>
      </m:oMath>
      <w:r w:rsidR="00E63E68" w:rsidRPr="00E63E68">
        <w:rPr>
          <w:rStyle w:val="3"/>
          <w:color w:val="000000"/>
          <w:sz w:val="22"/>
          <w:szCs w:val="22"/>
          <w:lang w:val="en-US" w:eastAsia="es-ES_tradnl"/>
        </w:rPr>
        <w:t xml:space="preserve">  </w:t>
      </w:r>
      <w:proofErr w:type="spellStart"/>
      <w:r w:rsidR="00E63E68" w:rsidRPr="00E63E68">
        <w:rPr>
          <w:rStyle w:val="3"/>
          <w:color w:val="000000"/>
          <w:sz w:val="22"/>
          <w:szCs w:val="22"/>
          <w:lang w:val="en-US" w:eastAsia="es-ES_tradnl"/>
        </w:rPr>
        <w:t>Símbolo</w:t>
      </w:r>
      <w:proofErr w:type="spellEnd"/>
      <w:r w:rsidR="00E63E68" w:rsidRPr="00E63E68">
        <w:rPr>
          <w:rStyle w:val="3"/>
          <w:color w:val="000000"/>
          <w:sz w:val="22"/>
          <w:szCs w:val="22"/>
          <w:lang w:val="en-US" w:eastAsia="es-ES_tradnl"/>
        </w:rPr>
        <w:t xml:space="preserve">: </w:t>
      </w:r>
      <w:r w:rsidR="00B35EAB">
        <w:rPr>
          <w:rFonts w:ascii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670560" cy="50292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1_20.tif"/>
                    <pic:cNvPicPr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EAB">
        <w:rPr>
          <w:rStyle w:val="3"/>
          <w:color w:val="000000"/>
          <w:sz w:val="22"/>
          <w:szCs w:val="22"/>
          <w:lang w:val="en-US" w:eastAsia="es-ES_tradnl"/>
        </w:rPr>
        <w:t xml:space="preserve"> </w:t>
      </w:r>
      <w:r w:rsidR="00E63E68" w:rsidRPr="00E63E68">
        <w:rPr>
          <w:rStyle w:val="3"/>
          <w:color w:val="000000"/>
          <w:sz w:val="22"/>
          <w:szCs w:val="22"/>
          <w:lang w:val="en-US" w:eastAsia="es-ES_tradnl"/>
        </w:rPr>
        <w:t xml:space="preserve">  </w:t>
      </w:r>
      <m:oMath>
        <m:d>
          <m:dPr>
            <m:begChr m:val=""/>
            <m:endChr m:val="}"/>
            <m:ctrlPr>
              <w:rPr>
                <w:rStyle w:val="3"/>
                <w:rFonts w:ascii="Cambria Math" w:hAnsi="Cambria Math"/>
                <w:i/>
                <w:color w:val="000000"/>
                <w:sz w:val="22"/>
                <w:szCs w:val="22"/>
                <w:lang w:val="en-US" w:eastAsia="es-ES_tradnl"/>
              </w:rPr>
            </m:ctrlPr>
          </m:dPr>
          <m:e>
            <m:eqArr>
              <m:eqArrPr>
                <m:ctrlPr>
                  <w:rPr>
                    <w:rStyle w:val="3"/>
                    <w:rFonts w:ascii="Cambria Math" w:hAnsi="Cambria Math"/>
                    <w:i/>
                    <w:color w:val="000000"/>
                    <w:sz w:val="22"/>
                    <w:szCs w:val="22"/>
                    <w:lang w:val="en-US" w:eastAsia="es-ES_tradnl"/>
                  </w:rPr>
                </m:ctrlPr>
              </m:eqArrPr>
              <m:e>
                <m:sSub>
                  <m:sSubPr>
                    <m:ctrlPr>
                      <w:rPr>
                        <w:rStyle w:val="3"/>
                        <w:rFonts w:ascii="Cambria Math" w:hAnsi="Cambria Math"/>
                        <w:i/>
                        <w:color w:val="000000"/>
                        <w:sz w:val="22"/>
                        <w:szCs w:val="22"/>
                        <w:lang w:val="en-U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o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hAnsi="Cambria Math"/>
                    <w:color w:val="000000"/>
                    <w:sz w:val="22"/>
                    <w:szCs w:val="22"/>
                    <w:lang w:val="en-US" w:eastAsia="es-ES_tradnl"/>
                  </w:rPr>
                  <m:t>=2.5.2</m:t>
                </m:r>
              </m:e>
              <m:e>
                <m:sSub>
                  <m:sSubPr>
                    <m:ctrlPr>
                      <w:rPr>
                        <w:rStyle w:val="3"/>
                        <w:rFonts w:ascii="Cambria Math" w:hAnsi="Cambria Math"/>
                        <w:i/>
                        <w:color w:val="000000"/>
                        <w:sz w:val="22"/>
                        <w:szCs w:val="22"/>
                        <w:lang w:val="en-U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hAnsi="Cambria Math"/>
                        <w:color w:val="000000"/>
                        <w:sz w:val="22"/>
                        <w:szCs w:val="22"/>
                        <w:lang w:val="en-US" w:eastAsia="es-ES_tradnl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hAnsi="Cambria Math"/>
                    <w:color w:val="000000"/>
                    <w:sz w:val="22"/>
                    <w:szCs w:val="22"/>
                    <w:lang w:val="en-US" w:eastAsia="es-ES_tradnl"/>
                  </w:rPr>
                  <m:t>=2.5.1a</m:t>
                </m:r>
                <m:ctrlPr>
                  <w:rPr>
                    <w:rStyle w:val="3"/>
                    <w:rFonts w:ascii="Cambria Math" w:eastAsia="Cambria Math" w:hAnsi="Cambria Math" w:cs="Cambria Math"/>
                    <w:i/>
                    <w:color w:val="000000"/>
                    <w:lang w:val="en-US" w:eastAsia="es-ES_tradnl"/>
                  </w:rPr>
                </m:ctrlPr>
              </m:e>
              <m:e>
                <m:sSub>
                  <m:sSubPr>
                    <m:ctrlPr>
                      <w:rPr>
                        <w:rStyle w:val="3"/>
                        <w:rFonts w:ascii="Cambria Math" w:eastAsia="Cambria Math" w:hAnsi="Cambria Math" w:cs="Cambria Math"/>
                        <w:i/>
                        <w:color w:val="000000"/>
                        <w:lang w:val="en-U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eastAsia="Cambria Math" w:hAnsi="Cambria Math" w:cs="Cambria Math"/>
                        <w:color w:val="000000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eastAsia="Cambria Math" w:hAnsi="Cambria Math" w:cs="Cambria Math"/>
                        <w:color w:val="000000"/>
                        <w:lang w:val="en-US" w:eastAsia="es-ES_tradnl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eastAsia="Cambria Math" w:hAnsi="Cambria Math" w:cs="Cambria Math"/>
                    <w:color w:val="000000"/>
                    <w:lang w:val="en-US" w:eastAsia="es-ES_tradnl"/>
                  </w:rPr>
                  <m:t>=2.4.2</m:t>
                </m:r>
                <m:ctrlPr>
                  <w:rPr>
                    <w:rStyle w:val="3"/>
                    <w:rFonts w:ascii="Cambria Math" w:eastAsia="Cambria Math" w:hAnsi="Cambria Math" w:cs="Cambria Math"/>
                    <w:i/>
                    <w:color w:val="000000"/>
                    <w:lang w:val="en-US" w:eastAsia="es-ES_tradnl"/>
                  </w:rPr>
                </m:ctrlPr>
              </m:e>
              <m:e>
                <m:sSub>
                  <m:sSubPr>
                    <m:ctrlPr>
                      <w:rPr>
                        <w:rStyle w:val="3"/>
                        <w:rFonts w:ascii="Cambria Math" w:eastAsia="Cambria Math" w:hAnsi="Cambria Math" w:cs="Cambria Math"/>
                        <w:i/>
                        <w:color w:val="000000"/>
                        <w:lang w:val="en-US" w:eastAsia="es-ES_tradn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3"/>
                        <w:rFonts w:ascii="Cambria Math" w:eastAsia="Cambria Math" w:hAnsi="Cambria Math" w:cs="Cambria Math"/>
                        <w:color w:val="000000"/>
                        <w:lang w:val="en-US" w:eastAsia="es-ES_tradnl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Style w:val="3"/>
                        <w:rFonts w:ascii="Cambria Math" w:eastAsia="Cambria Math" w:hAnsi="Cambria Math" w:cs="Cambria Math"/>
                        <w:color w:val="000000"/>
                        <w:lang w:val="en-US" w:eastAsia="es-ES_tradnl"/>
                      </w:rPr>
                      <m:t>c</m:t>
                    </m:r>
                  </m:sub>
                </m:sSub>
                <m:r>
                  <m:rPr>
                    <m:nor/>
                  </m:rPr>
                  <w:rPr>
                    <w:rStyle w:val="3"/>
                    <w:rFonts w:ascii="Cambria Math" w:eastAsia="Cambria Math" w:hAnsi="Cambria Math" w:cs="Cambria Math"/>
                    <w:color w:val="000000"/>
                    <w:lang w:val="en-US" w:eastAsia="es-ES_tradnl"/>
                  </w:rPr>
                  <m:t>=2.1</m:t>
                </m:r>
              </m:e>
            </m:eqArr>
          </m:e>
        </m:d>
      </m:oMath>
      <w:r w:rsidR="00B35EAB">
        <w:rPr>
          <w:rStyle w:val="3"/>
          <w:color w:val="000000"/>
          <w:sz w:val="22"/>
          <w:szCs w:val="22"/>
          <w:lang w:val="en-US" w:eastAsia="es-ES_tradnl"/>
        </w:rPr>
        <w:t xml:space="preserve">  </w:t>
      </w:r>
      <w:proofErr w:type="spellStart"/>
      <w:r w:rsidR="00E63E68" w:rsidRPr="00E63E68">
        <w:rPr>
          <w:rStyle w:val="3"/>
          <w:color w:val="000000"/>
          <w:sz w:val="22"/>
          <w:szCs w:val="22"/>
          <w:lang w:val="en-US" w:eastAsia="es-ES_tradnl"/>
        </w:rPr>
        <w:t>Símbolo</w:t>
      </w:r>
      <w:proofErr w:type="spellEnd"/>
      <w:r w:rsidR="00E63E68" w:rsidRPr="00E63E68">
        <w:rPr>
          <w:rStyle w:val="3"/>
          <w:color w:val="000000"/>
          <w:sz w:val="22"/>
          <w:szCs w:val="22"/>
          <w:lang w:val="en-US" w:eastAsia="es-ES_tradnl"/>
        </w:rPr>
        <w:t>:</w:t>
      </w:r>
      <w:r w:rsidR="00B35EAB">
        <w:rPr>
          <w:rStyle w:val="3"/>
          <w:color w:val="000000"/>
          <w:sz w:val="22"/>
          <w:szCs w:val="22"/>
          <w:lang w:val="en-US" w:eastAsia="es-ES_tradnl"/>
        </w:rPr>
        <w:t xml:space="preserve"> </w:t>
      </w:r>
      <w:r w:rsidR="00B35EA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7784" cy="50292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1_21.tif"/>
                    <pic:cNvPicPr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E68" w:rsidRPr="00E63E68" w:rsidRDefault="00E63E68" w:rsidP="00E63E68">
      <w:pPr>
        <w:spacing w:after="0" w:line="240" w:lineRule="auto"/>
        <w:rPr>
          <w:rFonts w:ascii="Times New Roman" w:hAnsi="Times New Roman"/>
          <w:lang w:val="en-US"/>
        </w:rPr>
      </w:pPr>
    </w:p>
    <w:p w:rsidR="00E63E68" w:rsidRDefault="00B35EAB" w:rsidP="00F41819">
      <w:pPr>
        <w:spacing w:after="0" w:line="240" w:lineRule="auto"/>
        <w:ind w:firstLine="426"/>
        <w:rPr>
          <w:rStyle w:val="3"/>
          <w:color w:val="000000"/>
          <w:sz w:val="20"/>
          <w:szCs w:val="20"/>
          <w:lang w:val="es-ES" w:eastAsia="es-ES_tradnl"/>
        </w:rPr>
      </w:pPr>
      <w:r w:rsidRPr="00B35EAB">
        <w:rPr>
          <w:rStyle w:val="3"/>
          <w:color w:val="000000"/>
          <w:sz w:val="20"/>
          <w:szCs w:val="20"/>
          <w:lang w:val="es-ES" w:eastAsia="es-ES_tradnl"/>
        </w:rPr>
        <w:t>2) El símbolo-punto que indica una distinción entre clases de etapas de desarrollo deberá colocarse a la mitad de la distancia entre la parte superior y la parte inferior de las cifras</w:t>
      </w:r>
      <w:r>
        <w:rPr>
          <w:rStyle w:val="3"/>
          <w:color w:val="000000"/>
          <w:sz w:val="20"/>
          <w:szCs w:val="20"/>
          <w:lang w:val="es-ES" w:eastAsia="es-ES_tradnl"/>
        </w:rPr>
        <w:t>.</w:t>
      </w:r>
    </w:p>
    <w:p w:rsidR="00B35EAB" w:rsidRPr="00B35EAB" w:rsidRDefault="00B35EAB" w:rsidP="00E63E68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:rsidR="00634B4B" w:rsidRDefault="00B35EAB" w:rsidP="00B35EAB">
      <w:pPr>
        <w:spacing w:after="0" w:line="240" w:lineRule="auto"/>
        <w:jc w:val="center"/>
        <w:rPr>
          <w:rStyle w:val="a4"/>
          <w:color w:val="000000"/>
          <w:sz w:val="22"/>
          <w:szCs w:val="22"/>
          <w:lang w:val="es-ES" w:eastAsia="es-ES_tradnl"/>
        </w:rPr>
      </w:pPr>
      <w:r w:rsidRPr="00B35EAB">
        <w:rPr>
          <w:rStyle w:val="11"/>
          <w:i w:val="0"/>
          <w:color w:val="000000"/>
          <w:sz w:val="22"/>
          <w:szCs w:val="22"/>
          <w:lang w:val="es-ES" w:eastAsia="es-ES_tradnl"/>
        </w:rPr>
        <w:t>Forma del hielo</w:t>
      </w:r>
      <w:r w:rsidRPr="00B35EAB">
        <w:rPr>
          <w:rStyle w:val="11"/>
          <w:color w:val="000000"/>
          <w:sz w:val="22"/>
          <w:szCs w:val="22"/>
          <w:lang w:val="es-ES" w:eastAsia="es-ES_tradnl"/>
        </w:rPr>
        <w:t xml:space="preserve"> </w:t>
      </w:r>
      <w:r w:rsidRPr="00B35EAB">
        <w:rPr>
          <w:rStyle w:val="a4"/>
          <w:color w:val="000000"/>
          <w:sz w:val="22"/>
          <w:szCs w:val="22"/>
          <w:lang w:val="es-ES" w:eastAsia="es-ES_tradnl"/>
        </w:rPr>
        <w:t>(F</w:t>
      </w:r>
      <w:r w:rsidRPr="00B35EAB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a</w:t>
      </w:r>
      <w:r w:rsidRPr="00B35EAB">
        <w:rPr>
          <w:rStyle w:val="a4"/>
          <w:color w:val="000000"/>
          <w:sz w:val="22"/>
          <w:szCs w:val="22"/>
          <w:lang w:val="es-ES" w:eastAsia="es-ES_tradnl"/>
        </w:rPr>
        <w:t xml:space="preserve"> F</w:t>
      </w:r>
      <w:r w:rsidRPr="00B35EAB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b</w:t>
      </w:r>
      <w:r w:rsidRPr="00B35EAB">
        <w:rPr>
          <w:rStyle w:val="a4"/>
          <w:color w:val="000000"/>
          <w:sz w:val="22"/>
          <w:szCs w:val="22"/>
          <w:lang w:val="es-ES" w:eastAsia="es-ES_tradnl"/>
        </w:rPr>
        <w:t xml:space="preserve"> F</w:t>
      </w:r>
      <w:r w:rsidRPr="00B35EAB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c</w:t>
      </w:r>
      <w:r w:rsidRPr="00B35EAB">
        <w:rPr>
          <w:rStyle w:val="a4"/>
          <w:color w:val="000000"/>
          <w:sz w:val="22"/>
          <w:szCs w:val="22"/>
          <w:lang w:val="es-ES" w:eastAsia="es-ES_tradnl"/>
        </w:rPr>
        <w:t xml:space="preserve"> F</w:t>
      </w:r>
      <w:r w:rsidRPr="00B35EAB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p</w:t>
      </w:r>
      <w:r w:rsidRPr="00B35EAB">
        <w:rPr>
          <w:rStyle w:val="a4"/>
          <w:color w:val="000000"/>
          <w:sz w:val="22"/>
          <w:szCs w:val="22"/>
          <w:lang w:val="es-ES" w:eastAsia="es-ES_tradnl"/>
        </w:rPr>
        <w:t xml:space="preserve"> F</w:t>
      </w:r>
      <w:r w:rsidRPr="00B35EAB">
        <w:rPr>
          <w:rStyle w:val="a4"/>
          <w:color w:val="000000"/>
          <w:sz w:val="22"/>
          <w:szCs w:val="22"/>
          <w:vertAlign w:val="subscript"/>
          <w:lang w:val="es-ES" w:eastAsia="es-ES_tradnl"/>
        </w:rPr>
        <w:t>s</w:t>
      </w:r>
      <w:r w:rsidRPr="00B35EAB">
        <w:rPr>
          <w:rStyle w:val="a4"/>
          <w:color w:val="000000"/>
          <w:sz w:val="22"/>
          <w:szCs w:val="22"/>
          <w:lang w:val="es-ES" w:eastAsia="es-ES_tradnl"/>
        </w:rPr>
        <w:t>)</w:t>
      </w:r>
    </w:p>
    <w:tbl>
      <w:tblPr>
        <w:tblStyle w:val="ac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3828"/>
      </w:tblGrid>
      <w:tr w:rsidR="005E7A43" w:rsidTr="005E7A43">
        <w:tc>
          <w:tcPr>
            <w:tcW w:w="3684" w:type="dxa"/>
          </w:tcPr>
          <w:p w:rsidR="005E7A43" w:rsidRDefault="005E7A43" w:rsidP="00B35EAB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proofErr w:type="spellStart"/>
            <w:r w:rsidRPr="00F41819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Elemento</w:t>
            </w:r>
            <w:proofErr w:type="spellEnd"/>
          </w:p>
        </w:tc>
        <w:tc>
          <w:tcPr>
            <w:tcW w:w="3828" w:type="dxa"/>
          </w:tcPr>
          <w:p w:rsidR="005E7A43" w:rsidRDefault="005E7A43" w:rsidP="00B35EAB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proofErr w:type="spellStart"/>
            <w:r w:rsidRPr="00F41819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Símbolo</w:t>
            </w:r>
            <w:proofErr w:type="spellEnd"/>
          </w:p>
        </w:tc>
      </w:tr>
      <w:tr w:rsidR="005E7A43" w:rsidTr="005E7A43">
        <w:tc>
          <w:tcPr>
            <w:tcW w:w="3684" w:type="dxa"/>
          </w:tcPr>
          <w:p w:rsidR="005E7A43" w:rsidRDefault="005E7A43" w:rsidP="005E7A43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D26200">
              <w:rPr>
                <w:rFonts w:ascii="Times New Roman" w:hAnsi="Times New Roman"/>
                <w:color w:val="000000"/>
                <w:lang w:val="es-ES" w:eastAsia="es-ES_tradnl"/>
              </w:rPr>
              <w:t>Hielo panqueque</w:t>
            </w:r>
          </w:p>
        </w:tc>
        <w:tc>
          <w:tcPr>
            <w:tcW w:w="3828" w:type="dxa"/>
          </w:tcPr>
          <w:p w:rsidR="005E7A43" w:rsidRDefault="005E7A43" w:rsidP="00B35EAB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0</w:t>
            </w:r>
          </w:p>
        </w:tc>
      </w:tr>
      <w:tr w:rsidR="005E7A43" w:rsidTr="005E7A43">
        <w:tc>
          <w:tcPr>
            <w:tcW w:w="3684" w:type="dxa"/>
          </w:tcPr>
          <w:p w:rsidR="005E7A43" w:rsidRDefault="005E7A43" w:rsidP="005E7A43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F41819">
              <w:rPr>
                <w:rFonts w:ascii="Times New Roman" w:hAnsi="Times New Roman"/>
                <w:color w:val="000000"/>
                <w:lang w:val="es-ES" w:eastAsia="es-ES_tradnl"/>
              </w:rPr>
              <w:t>Torta chica; escombro de hielo</w:t>
            </w:r>
          </w:p>
        </w:tc>
        <w:tc>
          <w:tcPr>
            <w:tcW w:w="3828" w:type="dxa"/>
          </w:tcPr>
          <w:p w:rsidR="005E7A43" w:rsidRDefault="005E7A43" w:rsidP="00B35EAB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</w:t>
            </w:r>
          </w:p>
        </w:tc>
      </w:tr>
      <w:tr w:rsidR="005E7A43" w:rsidTr="005E7A43">
        <w:tc>
          <w:tcPr>
            <w:tcW w:w="3684" w:type="dxa"/>
          </w:tcPr>
          <w:p w:rsidR="005E7A43" w:rsidRDefault="005E7A43" w:rsidP="005E7A43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D26200">
              <w:rPr>
                <w:rFonts w:ascii="Times New Roman" w:hAnsi="Times New Roman"/>
                <w:color w:val="000000"/>
                <w:lang w:val="es-ES" w:eastAsia="es-ES_tradnl"/>
              </w:rPr>
              <w:t>Torta</w:t>
            </w:r>
          </w:p>
        </w:tc>
        <w:tc>
          <w:tcPr>
            <w:tcW w:w="3828" w:type="dxa"/>
          </w:tcPr>
          <w:p w:rsidR="005E7A43" w:rsidRDefault="005E7A43" w:rsidP="00B35EAB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2</w:t>
            </w:r>
          </w:p>
        </w:tc>
      </w:tr>
      <w:tr w:rsidR="005E7A43" w:rsidTr="005E7A43">
        <w:tc>
          <w:tcPr>
            <w:tcW w:w="3684" w:type="dxa"/>
          </w:tcPr>
          <w:p w:rsidR="005E7A43" w:rsidRDefault="005E7A43" w:rsidP="005E7A43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D26200">
              <w:rPr>
                <w:rFonts w:ascii="Times New Roman" w:hAnsi="Times New Roman"/>
                <w:color w:val="000000"/>
                <w:lang w:val="es-ES" w:eastAsia="es-ES_tradnl"/>
              </w:rPr>
              <w:t>Bandejón chico</w:t>
            </w:r>
          </w:p>
        </w:tc>
        <w:tc>
          <w:tcPr>
            <w:tcW w:w="3828" w:type="dxa"/>
          </w:tcPr>
          <w:p w:rsidR="005E7A43" w:rsidRDefault="005E7A43" w:rsidP="00B35EAB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3</w:t>
            </w:r>
          </w:p>
        </w:tc>
      </w:tr>
      <w:tr w:rsidR="005E7A43" w:rsidTr="005E7A43">
        <w:tc>
          <w:tcPr>
            <w:tcW w:w="3684" w:type="dxa"/>
          </w:tcPr>
          <w:p w:rsidR="005E7A43" w:rsidRDefault="005E7A43" w:rsidP="005E7A43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F41819">
              <w:rPr>
                <w:rFonts w:ascii="Times New Roman" w:hAnsi="Times New Roman"/>
                <w:color w:val="000000"/>
                <w:lang w:val="es-ES" w:eastAsia="es-ES_tradnl"/>
              </w:rPr>
              <w:t>Bandejón medio</w:t>
            </w:r>
          </w:p>
        </w:tc>
        <w:tc>
          <w:tcPr>
            <w:tcW w:w="3828" w:type="dxa"/>
          </w:tcPr>
          <w:p w:rsidR="005E7A43" w:rsidRDefault="005E7A43" w:rsidP="00B35EAB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</w:p>
        </w:tc>
      </w:tr>
      <w:tr w:rsidR="005E7A43" w:rsidTr="005E7A43">
        <w:tc>
          <w:tcPr>
            <w:tcW w:w="3684" w:type="dxa"/>
          </w:tcPr>
          <w:p w:rsidR="005E7A43" w:rsidRDefault="005E7A43" w:rsidP="005E7A43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F41819">
              <w:rPr>
                <w:rFonts w:ascii="Times New Roman" w:hAnsi="Times New Roman"/>
                <w:color w:val="000000"/>
                <w:lang w:val="es-ES" w:eastAsia="es-ES_tradnl"/>
              </w:rPr>
              <w:t>Bandejón grande</w:t>
            </w:r>
          </w:p>
        </w:tc>
        <w:tc>
          <w:tcPr>
            <w:tcW w:w="3828" w:type="dxa"/>
          </w:tcPr>
          <w:p w:rsidR="005E7A43" w:rsidRDefault="005E7A43" w:rsidP="00B35EAB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5</w:t>
            </w:r>
          </w:p>
        </w:tc>
      </w:tr>
      <w:tr w:rsidR="005E7A43" w:rsidTr="005E7A43">
        <w:tc>
          <w:tcPr>
            <w:tcW w:w="3684" w:type="dxa"/>
          </w:tcPr>
          <w:p w:rsidR="005E7A43" w:rsidRDefault="005E7A43" w:rsidP="005E7A43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F41819">
              <w:rPr>
                <w:rFonts w:ascii="Times New Roman" w:hAnsi="Times New Roman"/>
                <w:color w:val="000000"/>
                <w:lang w:val="es-ES" w:eastAsia="es-ES_tradnl"/>
              </w:rPr>
              <w:t>Bandejón vasto</w:t>
            </w:r>
          </w:p>
        </w:tc>
        <w:tc>
          <w:tcPr>
            <w:tcW w:w="3828" w:type="dxa"/>
          </w:tcPr>
          <w:p w:rsidR="005E7A43" w:rsidRDefault="005E7A43" w:rsidP="00B35EAB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6</w:t>
            </w:r>
          </w:p>
        </w:tc>
      </w:tr>
      <w:tr w:rsidR="005E7A43" w:rsidTr="005E7A43">
        <w:tc>
          <w:tcPr>
            <w:tcW w:w="3684" w:type="dxa"/>
          </w:tcPr>
          <w:p w:rsidR="005E7A43" w:rsidRDefault="005E7A43" w:rsidP="005E7A43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F41819">
              <w:rPr>
                <w:rFonts w:ascii="Times New Roman" w:hAnsi="Times New Roman"/>
                <w:color w:val="000000"/>
                <w:lang w:val="es-ES" w:eastAsia="es-ES_tradnl"/>
              </w:rPr>
              <w:t>Bandejón gigante</w:t>
            </w:r>
          </w:p>
        </w:tc>
        <w:tc>
          <w:tcPr>
            <w:tcW w:w="3828" w:type="dxa"/>
          </w:tcPr>
          <w:p w:rsidR="005E7A43" w:rsidRDefault="005E7A43" w:rsidP="00B35EAB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7</w:t>
            </w:r>
          </w:p>
        </w:tc>
      </w:tr>
      <w:tr w:rsidR="005E7A43" w:rsidTr="005E7A43">
        <w:tc>
          <w:tcPr>
            <w:tcW w:w="3684" w:type="dxa"/>
          </w:tcPr>
          <w:p w:rsidR="005E7A43" w:rsidRDefault="005E7A43" w:rsidP="005E7A43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F41819">
              <w:rPr>
                <w:rFonts w:ascii="Times New Roman" w:hAnsi="Times New Roman"/>
                <w:color w:val="000000"/>
                <w:lang w:val="es-ES" w:eastAsia="es-ES_tradnl"/>
              </w:rPr>
              <w:t xml:space="preserve">Gruñones </w:t>
            </w:r>
            <w:r>
              <w:rPr>
                <w:rFonts w:ascii="Times New Roman" w:hAnsi="Times New Roman"/>
                <w:color w:val="000000"/>
                <w:lang w:val="es-ES" w:eastAsia="es-ES_tradnl"/>
              </w:rPr>
              <w:t>o</w:t>
            </w:r>
            <w:r w:rsidRPr="00F41819">
              <w:rPr>
                <w:rFonts w:ascii="Times New Roman" w:hAnsi="Times New Roman"/>
                <w:color w:val="000000"/>
                <w:lang w:val="es-ES" w:eastAsia="es-ES_tradnl"/>
              </w:rPr>
              <w:t xml:space="preserve"> tempanitos marinos</w:t>
            </w:r>
          </w:p>
        </w:tc>
        <w:tc>
          <w:tcPr>
            <w:tcW w:w="3828" w:type="dxa"/>
          </w:tcPr>
          <w:p w:rsidR="005E7A43" w:rsidRDefault="005E7A43" w:rsidP="00B35EAB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8</w:t>
            </w:r>
          </w:p>
        </w:tc>
      </w:tr>
      <w:tr w:rsidR="005E7A43" w:rsidTr="005E7A43">
        <w:tc>
          <w:tcPr>
            <w:tcW w:w="3684" w:type="dxa"/>
          </w:tcPr>
          <w:p w:rsidR="005E7A43" w:rsidRDefault="005E7A43" w:rsidP="005E7A43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proofErr w:type="spellStart"/>
            <w:r w:rsidRPr="00F41819">
              <w:rPr>
                <w:rFonts w:ascii="Times New Roman" w:hAnsi="Times New Roman"/>
                <w:color w:val="000000"/>
                <w:lang w:eastAsia="es-ES_tradnl"/>
              </w:rPr>
              <w:t>Témpanos</w:t>
            </w:r>
            <w:proofErr w:type="spellEnd"/>
          </w:p>
        </w:tc>
        <w:tc>
          <w:tcPr>
            <w:tcW w:w="3828" w:type="dxa"/>
          </w:tcPr>
          <w:p w:rsidR="005E7A43" w:rsidRDefault="005E7A43" w:rsidP="00B35EAB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9</w:t>
            </w:r>
          </w:p>
        </w:tc>
      </w:tr>
      <w:tr w:rsidR="005E7A43" w:rsidTr="005E7A43">
        <w:tc>
          <w:tcPr>
            <w:tcW w:w="3684" w:type="dxa"/>
          </w:tcPr>
          <w:p w:rsidR="005E7A43" w:rsidRDefault="005E7A43" w:rsidP="005E7A43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proofErr w:type="spellStart"/>
            <w:r w:rsidRPr="00F41819">
              <w:rPr>
                <w:rFonts w:ascii="Times New Roman" w:hAnsi="Times New Roman"/>
                <w:color w:val="000000"/>
                <w:lang w:eastAsia="es-ES_tradnl"/>
              </w:rPr>
              <w:t>Indeterminado</w:t>
            </w:r>
            <w:proofErr w:type="spellEnd"/>
            <w:r w:rsidRPr="00F41819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r>
              <w:rPr>
                <w:rStyle w:val="Georgia1"/>
                <w:rFonts w:ascii="Times New Roman" w:hAnsi="Times New Roman" w:cs="Times New Roman"/>
                <w:color w:val="000000"/>
                <w:sz w:val="22"/>
                <w:szCs w:val="22"/>
                <w:lang w:val="en-US" w:eastAsia="es-ES_tradnl"/>
              </w:rPr>
              <w:t>o</w:t>
            </w:r>
            <w:r w:rsidRPr="00F41819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F41819">
              <w:rPr>
                <w:rFonts w:ascii="Times New Roman" w:hAnsi="Times New Roman"/>
                <w:color w:val="000000"/>
                <w:lang w:eastAsia="es-ES_tradnl"/>
              </w:rPr>
              <w:t>desconocido</w:t>
            </w:r>
            <w:proofErr w:type="spellEnd"/>
          </w:p>
        </w:tc>
        <w:tc>
          <w:tcPr>
            <w:tcW w:w="3828" w:type="dxa"/>
          </w:tcPr>
          <w:p w:rsidR="005E7A43" w:rsidRDefault="005E7A43" w:rsidP="00B35EAB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x</w:t>
            </w:r>
          </w:p>
          <w:p w:rsidR="005E7A43" w:rsidRDefault="005E7A43" w:rsidP="00B35EAB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F41819">
              <w:rPr>
                <w:rStyle w:val="7pt"/>
                <w:color w:val="000000"/>
                <w:sz w:val="22"/>
                <w:szCs w:val="22"/>
                <w:lang w:val="es-ES" w:eastAsia="es-ES_tradnl"/>
              </w:rPr>
              <w:t xml:space="preserve">(para </w:t>
            </w:r>
            <w:r w:rsidRPr="00F41819">
              <w:rPr>
                <w:rFonts w:ascii="Times New Roman" w:hAnsi="Times New Roman"/>
                <w:color w:val="000000"/>
                <w:lang w:val="es-ES" w:eastAsia="es-ES_tradnl"/>
              </w:rPr>
              <w:t>F</w:t>
            </w:r>
            <w:r w:rsidRPr="00F41819">
              <w:rPr>
                <w:rFonts w:ascii="Times New Roman" w:hAnsi="Times New Roman"/>
                <w:color w:val="000000"/>
                <w:vertAlign w:val="subscript"/>
                <w:lang w:val="es-ES" w:eastAsia="es-ES_tradnl"/>
              </w:rPr>
              <w:t>a</w:t>
            </w:r>
            <w:r w:rsidRPr="00F41819">
              <w:rPr>
                <w:rFonts w:ascii="Times New Roman" w:hAnsi="Times New Roman"/>
                <w:color w:val="000000"/>
                <w:lang w:val="es-ES" w:eastAsia="es-ES_tradnl"/>
              </w:rPr>
              <w:t xml:space="preserve"> F</w:t>
            </w:r>
            <w:r w:rsidRPr="00F41819">
              <w:rPr>
                <w:rFonts w:ascii="Times New Roman" w:hAnsi="Times New Roman"/>
                <w:color w:val="000000"/>
                <w:vertAlign w:val="subscript"/>
                <w:lang w:val="es-ES" w:eastAsia="es-ES_tradnl"/>
              </w:rPr>
              <w:t>b</w:t>
            </w:r>
            <w:r w:rsidRPr="00F41819">
              <w:rPr>
                <w:rFonts w:ascii="Times New Roman" w:hAnsi="Times New Roman"/>
                <w:color w:val="000000"/>
                <w:lang w:val="es-ES" w:eastAsia="es-ES_tradnl"/>
              </w:rPr>
              <w:t xml:space="preserve"> F</w:t>
            </w:r>
            <w:r w:rsidRPr="00F41819">
              <w:rPr>
                <w:rFonts w:ascii="Times New Roman" w:hAnsi="Times New Roman"/>
                <w:color w:val="000000"/>
                <w:vertAlign w:val="subscript"/>
                <w:lang w:val="es-ES" w:eastAsia="es-ES_tradnl"/>
              </w:rPr>
              <w:t>c</w:t>
            </w:r>
            <w:r w:rsidRPr="00F41819">
              <w:rPr>
                <w:rFonts w:ascii="Times New Roman" w:hAnsi="Times New Roman"/>
                <w:color w:val="000000"/>
                <w:lang w:val="es-ES" w:eastAsia="es-ES_tradnl"/>
              </w:rPr>
              <w:t xml:space="preserve"> </w:t>
            </w:r>
            <w:r w:rsidRPr="00F41819">
              <w:rPr>
                <w:rStyle w:val="7pt"/>
                <w:color w:val="000000"/>
                <w:sz w:val="22"/>
                <w:szCs w:val="22"/>
                <w:lang w:val="es-ES" w:eastAsia="es-ES_tradnl"/>
              </w:rPr>
              <w:t>solamente)</w:t>
            </w:r>
          </w:p>
        </w:tc>
      </w:tr>
    </w:tbl>
    <w:p w:rsidR="00F41819" w:rsidRDefault="00F41819" w:rsidP="00F41819">
      <w:pPr>
        <w:pStyle w:val="30"/>
        <w:shd w:val="clear" w:color="auto" w:fill="auto"/>
        <w:spacing w:before="0" w:after="0" w:line="240" w:lineRule="auto"/>
        <w:ind w:firstLine="0"/>
        <w:jc w:val="left"/>
        <w:rPr>
          <w:rStyle w:val="37pt"/>
          <w:color w:val="000000"/>
          <w:sz w:val="20"/>
          <w:szCs w:val="20"/>
          <w:lang w:val="es-ES" w:eastAsia="es-ES_tradnl"/>
        </w:rPr>
      </w:pPr>
      <w:r w:rsidRPr="00F41819">
        <w:rPr>
          <w:rStyle w:val="37pt"/>
          <w:color w:val="000000"/>
          <w:sz w:val="20"/>
          <w:szCs w:val="20"/>
          <w:lang w:val="es-ES" w:eastAsia="es-ES_tradnl"/>
        </w:rPr>
        <w:t>NOTAS:</w:t>
      </w:r>
    </w:p>
    <w:p w:rsidR="00F41819" w:rsidRPr="00CE6FA7" w:rsidRDefault="00F41819" w:rsidP="00CE6FA7">
      <w:pPr>
        <w:pStyle w:val="30"/>
        <w:shd w:val="clear" w:color="auto" w:fill="auto"/>
        <w:spacing w:before="0" w:after="0" w:line="240" w:lineRule="auto"/>
        <w:ind w:firstLine="426"/>
        <w:jc w:val="both"/>
        <w:rPr>
          <w:sz w:val="20"/>
          <w:szCs w:val="20"/>
          <w:lang w:val="es-ES"/>
        </w:rPr>
      </w:pPr>
      <w:r w:rsidRPr="00F41819">
        <w:rPr>
          <w:rStyle w:val="3"/>
          <w:color w:val="000000"/>
          <w:sz w:val="20"/>
          <w:szCs w:val="20"/>
          <w:lang w:val="es-ES" w:eastAsia="es-ES_tradnl"/>
        </w:rPr>
        <w:t>1) En general, la forma del hielo nuevo no se indica cunado la etapa de desarrollo figura bajo S</w:t>
      </w:r>
      <w:r w:rsidRPr="00F4181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a</w:t>
      </w:r>
      <w:r w:rsidRPr="00F41819">
        <w:rPr>
          <w:rStyle w:val="3"/>
          <w:color w:val="000000"/>
          <w:sz w:val="20"/>
          <w:szCs w:val="20"/>
          <w:lang w:val="es-ES" w:eastAsia="es-ES_tradnl"/>
        </w:rPr>
        <w:t xml:space="preserve"> S</w:t>
      </w:r>
      <w:r w:rsidR="00CE6FA7" w:rsidRPr="00CE6FA7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b</w:t>
      </w:r>
      <w:r w:rsidRPr="00F41819">
        <w:rPr>
          <w:rStyle w:val="3"/>
          <w:color w:val="000000"/>
          <w:sz w:val="20"/>
          <w:szCs w:val="20"/>
          <w:lang w:val="es-ES" w:eastAsia="es-ES_tradnl"/>
        </w:rPr>
        <w:t xml:space="preserve"> o S</w:t>
      </w:r>
      <w:r w:rsidRPr="00F41819">
        <w:rPr>
          <w:rStyle w:val="3"/>
          <w:color w:val="000000"/>
          <w:sz w:val="20"/>
          <w:szCs w:val="20"/>
          <w:vertAlign w:val="subscript"/>
          <w:lang w:val="es-ES" w:eastAsia="es-ES_tradnl"/>
        </w:rPr>
        <w:t>c</w:t>
      </w:r>
      <w:r w:rsidRPr="00F41819">
        <w:rPr>
          <w:rStyle w:val="3"/>
          <w:color w:val="000000"/>
          <w:sz w:val="20"/>
          <w:szCs w:val="20"/>
          <w:lang w:val="es-ES" w:eastAsia="es-ES_tradnl"/>
        </w:rPr>
        <w:t>. Se emplea el símbolo x</w:t>
      </w:r>
      <w:r w:rsidR="00CE6FA7">
        <w:rPr>
          <w:sz w:val="20"/>
          <w:szCs w:val="20"/>
          <w:lang w:val="es-ES"/>
        </w:rPr>
        <w:t xml:space="preserve"> - </w:t>
      </w:r>
      <w:r w:rsidRPr="00CE6FA7">
        <w:rPr>
          <w:rStyle w:val="3"/>
          <w:color w:val="000000"/>
          <w:sz w:val="20"/>
          <w:szCs w:val="20"/>
          <w:lang w:val="es-ES" w:eastAsia="es-ES_tradnl"/>
        </w:rPr>
        <w:t>indeterminado.</w:t>
      </w:r>
    </w:p>
    <w:p w:rsidR="00634B4B" w:rsidRPr="00F41819" w:rsidRDefault="00F41819" w:rsidP="00CE6FA7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val="es-ES"/>
        </w:rPr>
      </w:pPr>
      <w:r w:rsidRPr="00F41819">
        <w:rPr>
          <w:rStyle w:val="3"/>
          <w:color w:val="000000"/>
          <w:sz w:val="20"/>
          <w:szCs w:val="20"/>
          <w:lang w:val="es-ES" w:eastAsia="es-ES_tradnl"/>
        </w:rPr>
        <w:t xml:space="preserve">2) En general, el símbolo </w:t>
      </w:r>
      <w:r w:rsidRPr="00F41819">
        <w:rPr>
          <w:rStyle w:val="3Georgia"/>
          <w:rFonts w:ascii="Times New Roman" w:hAnsi="Times New Roman" w:cs="Times New Roman"/>
          <w:color w:val="000000"/>
          <w:sz w:val="20"/>
          <w:szCs w:val="20"/>
          <w:lang w:val="es-ES" w:eastAsia="es-ES_tradnl"/>
        </w:rPr>
        <w:t>8</w:t>
      </w:r>
      <w:r w:rsidRPr="00F41819">
        <w:rPr>
          <w:rStyle w:val="3"/>
          <w:color w:val="000000"/>
          <w:sz w:val="20"/>
          <w:szCs w:val="20"/>
          <w:lang w:val="es-ES" w:eastAsia="es-ES_tradnl"/>
        </w:rPr>
        <w:t xml:space="preserve"> representa los gruñones y se emplea para numerosas etapas de desarrollo S. Sin embargo, cuando se emplea el símbolo del hielo de origen terrestre </w:t>
      </w:r>
      <w:r w:rsidR="00CE6FA7">
        <w:rPr>
          <w:rStyle w:val="3"/>
          <w:color w:val="000000"/>
          <w:sz w:val="20"/>
          <w:szCs w:val="20"/>
          <w:lang w:val="es-ES" w:eastAsia="es-ES_tradnl"/>
        </w:rPr>
        <w:t>▲, el</w:t>
      </w:r>
      <w:r w:rsidRPr="00F41819">
        <w:rPr>
          <w:rStyle w:val="3"/>
          <w:color w:val="000000"/>
          <w:sz w:val="20"/>
          <w:szCs w:val="20"/>
          <w:lang w:val="es-ES" w:eastAsia="es-ES_tradnl"/>
        </w:rPr>
        <w:t xml:space="preserve"> símbolo </w:t>
      </w:r>
      <w:r w:rsidRPr="00F41819">
        <w:rPr>
          <w:rStyle w:val="3Georgia"/>
          <w:rFonts w:ascii="Times New Roman" w:hAnsi="Times New Roman" w:cs="Times New Roman"/>
          <w:color w:val="000000"/>
          <w:sz w:val="20"/>
          <w:szCs w:val="20"/>
          <w:lang w:val="es-ES" w:eastAsia="es-ES_tradnl"/>
        </w:rPr>
        <w:t>8</w:t>
      </w:r>
      <w:r w:rsidRPr="00F41819">
        <w:rPr>
          <w:rStyle w:val="3"/>
          <w:color w:val="000000"/>
          <w:sz w:val="20"/>
          <w:szCs w:val="20"/>
          <w:lang w:val="es-ES" w:eastAsia="es-ES_tradnl"/>
        </w:rPr>
        <w:t xml:space="preserve"> indica la presencia de tempanitos marinos</w:t>
      </w:r>
    </w:p>
    <w:p w:rsidR="00634B4B" w:rsidRPr="00B35EAB" w:rsidRDefault="00634B4B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CE6FA7" w:rsidRDefault="00CE6FA7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br w:type="page"/>
      </w:r>
    </w:p>
    <w:p w:rsidR="00634B4B" w:rsidRDefault="00CE6FA7" w:rsidP="00CE6FA7">
      <w:pPr>
        <w:spacing w:after="0" w:line="240" w:lineRule="auto"/>
        <w:jc w:val="center"/>
        <w:rPr>
          <w:rStyle w:val="181"/>
          <w:i w:val="0"/>
          <w:iCs w:val="0"/>
          <w:color w:val="000000"/>
          <w:sz w:val="22"/>
          <w:szCs w:val="22"/>
          <w:lang w:val="es-ES" w:eastAsia="es-ES_tradnl"/>
        </w:rPr>
      </w:pPr>
      <w:r w:rsidRPr="00CE6FA7">
        <w:rPr>
          <w:rStyle w:val="18"/>
          <w:i w:val="0"/>
          <w:iCs w:val="0"/>
          <w:color w:val="000000"/>
          <w:sz w:val="22"/>
          <w:szCs w:val="22"/>
          <w:lang w:val="es-ES" w:eastAsia="es-ES_tradnl"/>
        </w:rPr>
        <w:lastRenderedPageBreak/>
        <w:t>Clasificación de los cordones de hielo</w:t>
      </w:r>
      <w:r w:rsidRPr="00CE6FA7">
        <w:rPr>
          <w:rStyle w:val="181"/>
          <w:i w:val="0"/>
          <w:iCs w:val="0"/>
          <w:color w:val="000000"/>
          <w:sz w:val="22"/>
          <w:szCs w:val="22"/>
          <w:lang w:val="es-ES" w:eastAsia="es-ES_tradnl"/>
        </w:rPr>
        <w:t xml:space="preserve"> (a)</w:t>
      </w:r>
    </w:p>
    <w:p w:rsidR="00CE6FA7" w:rsidRPr="00CE6FA7" w:rsidRDefault="00CE6FA7" w:rsidP="00CE6FA7">
      <w:pPr>
        <w:spacing w:after="0" w:line="240" w:lineRule="auto"/>
        <w:jc w:val="center"/>
        <w:rPr>
          <w:rFonts w:ascii="Times New Roman" w:hAnsi="Times New Roman"/>
          <w:lang w:val="es-ES"/>
        </w:rPr>
      </w:pPr>
    </w:p>
    <w:tbl>
      <w:tblPr>
        <w:tblStyle w:val="ac"/>
        <w:tblW w:w="0" w:type="auto"/>
        <w:tblInd w:w="1526" w:type="dxa"/>
        <w:tblLook w:val="04A0" w:firstRow="1" w:lastRow="0" w:firstColumn="1" w:lastColumn="0" w:noHBand="0" w:noVBand="1"/>
      </w:tblPr>
      <w:tblGrid>
        <w:gridCol w:w="4678"/>
        <w:gridCol w:w="1701"/>
      </w:tblGrid>
      <w:tr w:rsidR="00CE6FA7" w:rsidTr="00CE6FA7">
        <w:tc>
          <w:tcPr>
            <w:tcW w:w="4678" w:type="dxa"/>
          </w:tcPr>
          <w:p w:rsidR="00CE6FA7" w:rsidRPr="00CE6FA7" w:rsidRDefault="00CE6FA7" w:rsidP="00CE6F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proofErr w:type="spellStart"/>
            <w:r w:rsidRPr="00CE6FA7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Elemento</w:t>
            </w:r>
            <w:proofErr w:type="spellEnd"/>
          </w:p>
        </w:tc>
        <w:tc>
          <w:tcPr>
            <w:tcW w:w="1701" w:type="dxa"/>
          </w:tcPr>
          <w:p w:rsidR="00CE6FA7" w:rsidRPr="00CE6FA7" w:rsidRDefault="00CE6FA7" w:rsidP="00CE6F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proofErr w:type="spellStart"/>
            <w:r w:rsidRPr="00CE6FA7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Símbolo</w:t>
            </w:r>
            <w:proofErr w:type="spellEnd"/>
          </w:p>
        </w:tc>
      </w:tr>
      <w:tr w:rsidR="00CE6FA7" w:rsidTr="00CE6FA7">
        <w:tc>
          <w:tcPr>
            <w:tcW w:w="4678" w:type="dxa"/>
          </w:tcPr>
          <w:p w:rsidR="00CE6FA7" w:rsidRPr="00CE6FA7" w:rsidRDefault="00CE6FA7" w:rsidP="00CE6FA7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>Cordón</w:t>
            </w:r>
            <w:proofErr w:type="spellEnd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>de</w:t>
            </w:r>
            <w:proofErr w:type="spellEnd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>hielo</w:t>
            </w:r>
            <w:proofErr w:type="spellEnd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>nuevo</w:t>
            </w:r>
            <w:proofErr w:type="spellEnd"/>
          </w:p>
        </w:tc>
        <w:tc>
          <w:tcPr>
            <w:tcW w:w="1701" w:type="dxa"/>
          </w:tcPr>
          <w:p w:rsidR="00CE6FA7" w:rsidRDefault="00CE6FA7" w:rsidP="00CE6FA7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</w:t>
            </w:r>
          </w:p>
        </w:tc>
      </w:tr>
      <w:tr w:rsidR="00CE6FA7" w:rsidTr="00CE6FA7">
        <w:tc>
          <w:tcPr>
            <w:tcW w:w="4678" w:type="dxa"/>
          </w:tcPr>
          <w:p w:rsidR="00CE6FA7" w:rsidRPr="00CE6FA7" w:rsidRDefault="00CE6FA7" w:rsidP="00CE6FA7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r w:rsidRPr="00CE6FA7">
              <w:rPr>
                <w:rFonts w:ascii="Times New Roman" w:hAnsi="Times New Roman"/>
                <w:color w:val="000000"/>
                <w:lang w:val="es-ES" w:eastAsia="es-ES_tradnl"/>
              </w:rPr>
              <w:t>Cordón de hielo afectado por temperie</w:t>
            </w:r>
          </w:p>
        </w:tc>
        <w:tc>
          <w:tcPr>
            <w:tcW w:w="1701" w:type="dxa"/>
          </w:tcPr>
          <w:p w:rsidR="00CE6FA7" w:rsidRDefault="00CE6FA7" w:rsidP="00CE6FA7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2</w:t>
            </w:r>
          </w:p>
        </w:tc>
      </w:tr>
      <w:tr w:rsidR="00CE6FA7" w:rsidTr="00CE6FA7">
        <w:tc>
          <w:tcPr>
            <w:tcW w:w="4678" w:type="dxa"/>
          </w:tcPr>
          <w:p w:rsidR="00CE6FA7" w:rsidRPr="00CE6FA7" w:rsidRDefault="00CE6FA7" w:rsidP="00CE6FA7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r w:rsidRPr="00CE6FA7">
              <w:rPr>
                <w:rFonts w:ascii="Times New Roman" w:hAnsi="Times New Roman"/>
                <w:color w:val="000000"/>
                <w:lang w:val="es-ES" w:eastAsia="es-ES_tradnl"/>
              </w:rPr>
              <w:t>Cordón de hielo muy afectado por temperie</w:t>
            </w:r>
          </w:p>
        </w:tc>
        <w:tc>
          <w:tcPr>
            <w:tcW w:w="1701" w:type="dxa"/>
          </w:tcPr>
          <w:p w:rsidR="00CE6FA7" w:rsidRDefault="00CE6FA7" w:rsidP="00CE6FA7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3</w:t>
            </w:r>
          </w:p>
        </w:tc>
      </w:tr>
      <w:tr w:rsidR="00CE6FA7" w:rsidTr="00CE6FA7">
        <w:tc>
          <w:tcPr>
            <w:tcW w:w="4678" w:type="dxa"/>
          </w:tcPr>
          <w:p w:rsidR="00CE6FA7" w:rsidRPr="00CE6FA7" w:rsidRDefault="00CE6FA7" w:rsidP="00CE6FA7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>Cordón</w:t>
            </w:r>
            <w:proofErr w:type="spellEnd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>de</w:t>
            </w:r>
            <w:proofErr w:type="spellEnd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>hielo</w:t>
            </w:r>
            <w:proofErr w:type="spellEnd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>viejo</w:t>
            </w:r>
            <w:proofErr w:type="spellEnd"/>
          </w:p>
        </w:tc>
        <w:tc>
          <w:tcPr>
            <w:tcW w:w="1701" w:type="dxa"/>
          </w:tcPr>
          <w:p w:rsidR="00CE6FA7" w:rsidRDefault="00CE6FA7" w:rsidP="00CE6FA7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</w:p>
        </w:tc>
      </w:tr>
      <w:tr w:rsidR="00CE6FA7" w:rsidTr="00CE6FA7">
        <w:tc>
          <w:tcPr>
            <w:tcW w:w="4678" w:type="dxa"/>
          </w:tcPr>
          <w:p w:rsidR="00CE6FA7" w:rsidRPr="00CE6FA7" w:rsidRDefault="00CE6FA7" w:rsidP="00CE6FA7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>Cordón</w:t>
            </w:r>
            <w:proofErr w:type="spellEnd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>de</w:t>
            </w:r>
            <w:proofErr w:type="spellEnd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>hielo</w:t>
            </w:r>
            <w:proofErr w:type="spellEnd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CE6FA7">
              <w:rPr>
                <w:rFonts w:ascii="Times New Roman" w:hAnsi="Times New Roman"/>
                <w:color w:val="000000"/>
                <w:lang w:eastAsia="es-ES_tradnl"/>
              </w:rPr>
              <w:t>consolidado</w:t>
            </w:r>
            <w:proofErr w:type="spellEnd"/>
          </w:p>
        </w:tc>
        <w:tc>
          <w:tcPr>
            <w:tcW w:w="1701" w:type="dxa"/>
          </w:tcPr>
          <w:p w:rsidR="00CE6FA7" w:rsidRDefault="00CE6FA7" w:rsidP="00CE6FA7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5</w:t>
            </w:r>
          </w:p>
        </w:tc>
      </w:tr>
    </w:tbl>
    <w:p w:rsidR="00634B4B" w:rsidRPr="00B35EAB" w:rsidRDefault="00634B4B" w:rsidP="00CE6FA7">
      <w:pPr>
        <w:spacing w:after="0" w:line="240" w:lineRule="auto"/>
        <w:jc w:val="center"/>
        <w:rPr>
          <w:rFonts w:ascii="Times New Roman" w:hAnsi="Times New Roman"/>
          <w:lang w:val="es-ES"/>
        </w:rPr>
      </w:pPr>
    </w:p>
    <w:p w:rsidR="00634B4B" w:rsidRPr="001F7958" w:rsidRDefault="001F7958" w:rsidP="001F7958">
      <w:pPr>
        <w:spacing w:after="0" w:line="240" w:lineRule="auto"/>
        <w:jc w:val="center"/>
        <w:rPr>
          <w:rFonts w:ascii="Times New Roman" w:hAnsi="Times New Roman"/>
          <w:lang w:val="en-US"/>
        </w:rPr>
      </w:pPr>
      <w:proofErr w:type="spellStart"/>
      <w:r w:rsidRPr="001F7958">
        <w:rPr>
          <w:rStyle w:val="32"/>
          <w:i w:val="0"/>
          <w:iCs w:val="0"/>
          <w:color w:val="000000"/>
          <w:sz w:val="22"/>
          <w:szCs w:val="22"/>
          <w:lang w:eastAsia="es-ES_tradnl"/>
        </w:rPr>
        <w:t>Etapa</w:t>
      </w:r>
      <w:proofErr w:type="spellEnd"/>
      <w:r w:rsidRPr="001F7958">
        <w:rPr>
          <w:rStyle w:val="32"/>
          <w:i w:val="0"/>
          <w:iCs w:val="0"/>
          <w:color w:val="000000"/>
          <w:sz w:val="22"/>
          <w:szCs w:val="22"/>
          <w:lang w:eastAsia="es-ES_tradnl"/>
        </w:rPr>
        <w:t xml:space="preserve"> </w:t>
      </w:r>
      <w:proofErr w:type="spellStart"/>
      <w:r w:rsidRPr="001F7958">
        <w:rPr>
          <w:rStyle w:val="32"/>
          <w:i w:val="0"/>
          <w:iCs w:val="0"/>
          <w:color w:val="000000"/>
          <w:sz w:val="22"/>
          <w:szCs w:val="22"/>
          <w:lang w:eastAsia="es-ES_tradnl"/>
        </w:rPr>
        <w:t>de</w:t>
      </w:r>
      <w:proofErr w:type="spellEnd"/>
      <w:r w:rsidRPr="001F7958">
        <w:rPr>
          <w:rStyle w:val="32"/>
          <w:i w:val="0"/>
          <w:iCs w:val="0"/>
          <w:color w:val="000000"/>
          <w:sz w:val="22"/>
          <w:szCs w:val="22"/>
          <w:lang w:eastAsia="es-ES_tradnl"/>
        </w:rPr>
        <w:t xml:space="preserve"> </w:t>
      </w:r>
      <w:proofErr w:type="spellStart"/>
      <w:r w:rsidRPr="001F7958">
        <w:rPr>
          <w:rStyle w:val="32"/>
          <w:i w:val="0"/>
          <w:iCs w:val="0"/>
          <w:color w:val="000000"/>
          <w:sz w:val="22"/>
          <w:szCs w:val="22"/>
          <w:lang w:eastAsia="es-ES_tradnl"/>
        </w:rPr>
        <w:t>fusión</w:t>
      </w:r>
      <w:proofErr w:type="spellEnd"/>
      <w:r w:rsidRPr="001F7958">
        <w:rPr>
          <w:rStyle w:val="34"/>
          <w:i w:val="0"/>
          <w:iCs w:val="0"/>
          <w:color w:val="000000"/>
          <w:sz w:val="22"/>
          <w:szCs w:val="22"/>
          <w:lang w:eastAsia="es-ES_tradnl"/>
        </w:rPr>
        <w:t xml:space="preserve"> (</w:t>
      </w:r>
      <w:proofErr w:type="spellStart"/>
      <w:r w:rsidRPr="001F7958">
        <w:rPr>
          <w:rStyle w:val="34"/>
          <w:i w:val="0"/>
          <w:iCs w:val="0"/>
          <w:color w:val="000000"/>
          <w:sz w:val="22"/>
          <w:szCs w:val="22"/>
          <w:lang w:eastAsia="es-ES_tradnl"/>
        </w:rPr>
        <w:t>m</w:t>
      </w:r>
      <w:r w:rsidRPr="001F7958">
        <w:rPr>
          <w:rStyle w:val="34"/>
          <w:i w:val="0"/>
          <w:iCs w:val="0"/>
          <w:color w:val="000000"/>
          <w:sz w:val="22"/>
          <w:szCs w:val="22"/>
          <w:vertAlign w:val="subscript"/>
          <w:lang w:eastAsia="es-ES_tradnl"/>
        </w:rPr>
        <w:t>s</w:t>
      </w:r>
      <w:proofErr w:type="spellEnd"/>
      <w:r w:rsidRPr="001F7958">
        <w:rPr>
          <w:rStyle w:val="34"/>
          <w:i w:val="0"/>
          <w:iCs w:val="0"/>
          <w:color w:val="000000"/>
          <w:sz w:val="22"/>
          <w:szCs w:val="22"/>
          <w:lang w:val="en-US" w:eastAsia="es-ES_tradnl"/>
        </w:rPr>
        <w:t>)</w:t>
      </w:r>
    </w:p>
    <w:p w:rsidR="00CE6FA7" w:rsidRPr="00CE6FA7" w:rsidRDefault="00CE6FA7" w:rsidP="00CE6FA7">
      <w:pPr>
        <w:spacing w:after="0" w:line="240" w:lineRule="auto"/>
        <w:jc w:val="center"/>
        <w:rPr>
          <w:rFonts w:ascii="Times New Roman" w:hAnsi="Times New Roman"/>
          <w:lang w:val="es-ES"/>
        </w:rPr>
      </w:pPr>
    </w:p>
    <w:tbl>
      <w:tblPr>
        <w:tblStyle w:val="ac"/>
        <w:tblW w:w="0" w:type="auto"/>
        <w:tblInd w:w="1526" w:type="dxa"/>
        <w:tblLook w:val="04A0" w:firstRow="1" w:lastRow="0" w:firstColumn="1" w:lastColumn="0" w:noHBand="0" w:noVBand="1"/>
      </w:tblPr>
      <w:tblGrid>
        <w:gridCol w:w="4678"/>
        <w:gridCol w:w="1701"/>
      </w:tblGrid>
      <w:tr w:rsidR="00CE6FA7" w:rsidTr="00D26200">
        <w:tc>
          <w:tcPr>
            <w:tcW w:w="4678" w:type="dxa"/>
          </w:tcPr>
          <w:p w:rsidR="00CE6FA7" w:rsidRPr="00CE6FA7" w:rsidRDefault="00CE6FA7" w:rsidP="00D262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proofErr w:type="spellStart"/>
            <w:r w:rsidRPr="00CE6FA7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Elemento</w:t>
            </w:r>
            <w:proofErr w:type="spellEnd"/>
          </w:p>
        </w:tc>
        <w:tc>
          <w:tcPr>
            <w:tcW w:w="1701" w:type="dxa"/>
          </w:tcPr>
          <w:p w:rsidR="00CE6FA7" w:rsidRPr="00CE6FA7" w:rsidRDefault="00CE6FA7" w:rsidP="00D262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proofErr w:type="spellStart"/>
            <w:r w:rsidRPr="00CE6FA7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Símbolo</w:t>
            </w:r>
            <w:proofErr w:type="spellEnd"/>
          </w:p>
        </w:tc>
      </w:tr>
      <w:tr w:rsidR="001F7958" w:rsidTr="00D26200">
        <w:tc>
          <w:tcPr>
            <w:tcW w:w="4678" w:type="dxa"/>
          </w:tcPr>
          <w:p w:rsidR="001F7958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Ninguna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fusión</w:t>
            </w:r>
            <w:proofErr w:type="spellEnd"/>
          </w:p>
        </w:tc>
        <w:tc>
          <w:tcPr>
            <w:tcW w:w="1701" w:type="dxa"/>
          </w:tcPr>
          <w:p w:rsidR="001F7958" w:rsidRDefault="001F7958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0</w:t>
            </w:r>
          </w:p>
        </w:tc>
      </w:tr>
      <w:tr w:rsidR="00CE6FA7" w:rsidTr="00D26200">
        <w:tc>
          <w:tcPr>
            <w:tcW w:w="4678" w:type="dxa"/>
          </w:tcPr>
          <w:p w:rsidR="00CE6FA7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Pocos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charcos</w:t>
            </w:r>
            <w:proofErr w:type="spellEnd"/>
          </w:p>
        </w:tc>
        <w:tc>
          <w:tcPr>
            <w:tcW w:w="1701" w:type="dxa"/>
          </w:tcPr>
          <w:p w:rsidR="00CE6FA7" w:rsidRDefault="00CE6FA7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</w:t>
            </w:r>
          </w:p>
        </w:tc>
      </w:tr>
      <w:tr w:rsidR="00CE6FA7" w:rsidTr="00D26200">
        <w:tc>
          <w:tcPr>
            <w:tcW w:w="4678" w:type="dxa"/>
          </w:tcPr>
          <w:p w:rsidR="00CE6FA7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Muchos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charcos</w:t>
            </w:r>
            <w:proofErr w:type="spellEnd"/>
          </w:p>
        </w:tc>
        <w:tc>
          <w:tcPr>
            <w:tcW w:w="1701" w:type="dxa"/>
          </w:tcPr>
          <w:p w:rsidR="00CE6FA7" w:rsidRDefault="00CE6FA7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2</w:t>
            </w:r>
          </w:p>
        </w:tc>
      </w:tr>
      <w:tr w:rsidR="00CE6FA7" w:rsidTr="00D26200">
        <w:tc>
          <w:tcPr>
            <w:tcW w:w="4678" w:type="dxa"/>
          </w:tcPr>
          <w:p w:rsidR="00CE6FA7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Hielo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inundado</w:t>
            </w:r>
            <w:proofErr w:type="spellEnd"/>
          </w:p>
        </w:tc>
        <w:tc>
          <w:tcPr>
            <w:tcW w:w="1701" w:type="dxa"/>
          </w:tcPr>
          <w:p w:rsidR="00CE6FA7" w:rsidRDefault="00CE6FA7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3</w:t>
            </w:r>
          </w:p>
        </w:tc>
      </w:tr>
      <w:tr w:rsidR="00CE6FA7" w:rsidTr="00D26200">
        <w:tc>
          <w:tcPr>
            <w:tcW w:w="4678" w:type="dxa"/>
          </w:tcPr>
          <w:p w:rsidR="00CE6FA7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Pocos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alvéolos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de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fusión</w:t>
            </w:r>
            <w:proofErr w:type="spellEnd"/>
          </w:p>
        </w:tc>
        <w:tc>
          <w:tcPr>
            <w:tcW w:w="1701" w:type="dxa"/>
          </w:tcPr>
          <w:p w:rsidR="00CE6FA7" w:rsidRDefault="00CE6FA7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</w:p>
        </w:tc>
      </w:tr>
      <w:tr w:rsidR="00CE6FA7" w:rsidTr="00D26200">
        <w:tc>
          <w:tcPr>
            <w:tcW w:w="4678" w:type="dxa"/>
          </w:tcPr>
          <w:p w:rsidR="00CE6FA7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Muchos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alvéolos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de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fusión</w:t>
            </w:r>
            <w:proofErr w:type="spellEnd"/>
          </w:p>
        </w:tc>
        <w:tc>
          <w:tcPr>
            <w:tcW w:w="1701" w:type="dxa"/>
          </w:tcPr>
          <w:p w:rsidR="00CE6FA7" w:rsidRDefault="00CE6FA7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5</w:t>
            </w:r>
          </w:p>
        </w:tc>
      </w:tr>
      <w:tr w:rsidR="001F7958" w:rsidTr="00D26200">
        <w:tc>
          <w:tcPr>
            <w:tcW w:w="4678" w:type="dxa"/>
          </w:tcPr>
          <w:p w:rsidR="001F7958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Hielo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seco</w:t>
            </w:r>
            <w:proofErr w:type="spellEnd"/>
          </w:p>
        </w:tc>
        <w:tc>
          <w:tcPr>
            <w:tcW w:w="1701" w:type="dxa"/>
          </w:tcPr>
          <w:p w:rsidR="001F7958" w:rsidRDefault="001F7958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6</w:t>
            </w:r>
          </w:p>
        </w:tc>
      </w:tr>
      <w:tr w:rsidR="001F7958" w:rsidTr="00D26200">
        <w:tc>
          <w:tcPr>
            <w:tcW w:w="4678" w:type="dxa"/>
          </w:tcPr>
          <w:p w:rsidR="001F7958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Hielo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podrido</w:t>
            </w:r>
            <w:proofErr w:type="spellEnd"/>
          </w:p>
        </w:tc>
        <w:tc>
          <w:tcPr>
            <w:tcW w:w="1701" w:type="dxa"/>
          </w:tcPr>
          <w:p w:rsidR="001F7958" w:rsidRDefault="001F7958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7</w:t>
            </w:r>
          </w:p>
        </w:tc>
      </w:tr>
      <w:tr w:rsidR="001F7958" w:rsidTr="00D26200">
        <w:tc>
          <w:tcPr>
            <w:tcW w:w="4678" w:type="dxa"/>
          </w:tcPr>
          <w:p w:rsidR="001F7958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Pocos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charcos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helados</w:t>
            </w:r>
            <w:proofErr w:type="spellEnd"/>
          </w:p>
        </w:tc>
        <w:tc>
          <w:tcPr>
            <w:tcW w:w="1701" w:type="dxa"/>
          </w:tcPr>
          <w:p w:rsidR="001F7958" w:rsidRDefault="001F7958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8</w:t>
            </w:r>
          </w:p>
        </w:tc>
      </w:tr>
      <w:tr w:rsidR="001F7958" w:rsidTr="00D26200">
        <w:tc>
          <w:tcPr>
            <w:tcW w:w="4678" w:type="dxa"/>
          </w:tcPr>
          <w:p w:rsidR="001F7958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Todos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los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charcos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helados</w:t>
            </w:r>
            <w:proofErr w:type="spellEnd"/>
          </w:p>
        </w:tc>
        <w:tc>
          <w:tcPr>
            <w:tcW w:w="1701" w:type="dxa"/>
          </w:tcPr>
          <w:p w:rsidR="001F7958" w:rsidRDefault="001F7958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9</w:t>
            </w:r>
          </w:p>
        </w:tc>
      </w:tr>
    </w:tbl>
    <w:p w:rsidR="00CE6FA7" w:rsidRPr="00B35EAB" w:rsidRDefault="00CE6FA7" w:rsidP="00CE6FA7">
      <w:pPr>
        <w:spacing w:after="0" w:line="240" w:lineRule="auto"/>
        <w:jc w:val="center"/>
        <w:rPr>
          <w:rFonts w:ascii="Times New Roman" w:hAnsi="Times New Roman"/>
          <w:lang w:val="es-ES"/>
        </w:rPr>
      </w:pPr>
    </w:p>
    <w:p w:rsidR="00634B4B" w:rsidRPr="001F7958" w:rsidRDefault="001F7958" w:rsidP="001F7958">
      <w:pPr>
        <w:spacing w:after="0" w:line="240" w:lineRule="auto"/>
        <w:jc w:val="center"/>
        <w:rPr>
          <w:rFonts w:ascii="Times New Roman" w:hAnsi="Times New Roman"/>
          <w:lang w:val="es-ES"/>
        </w:rPr>
      </w:pPr>
      <w:r w:rsidRPr="001F7958">
        <w:rPr>
          <w:rStyle w:val="32"/>
          <w:i w:val="0"/>
          <w:iCs w:val="0"/>
          <w:color w:val="000000"/>
          <w:sz w:val="22"/>
          <w:szCs w:val="22"/>
          <w:lang w:val="es-ES" w:eastAsia="es-ES_tradnl"/>
        </w:rPr>
        <w:t>Altura de la capa nieve</w:t>
      </w:r>
      <w:r w:rsidRPr="001F7958">
        <w:rPr>
          <w:rStyle w:val="34"/>
          <w:i w:val="0"/>
          <w:iCs w:val="0"/>
          <w:color w:val="000000"/>
          <w:sz w:val="22"/>
          <w:szCs w:val="22"/>
          <w:lang w:val="es-ES" w:eastAsia="es-ES_tradnl"/>
        </w:rPr>
        <w:t xml:space="preserve"> (s)</w:t>
      </w:r>
    </w:p>
    <w:p w:rsidR="00CE6FA7" w:rsidRPr="00CE6FA7" w:rsidRDefault="00CE6FA7" w:rsidP="00CE6FA7">
      <w:pPr>
        <w:spacing w:after="0" w:line="240" w:lineRule="auto"/>
        <w:jc w:val="center"/>
        <w:rPr>
          <w:rFonts w:ascii="Times New Roman" w:hAnsi="Times New Roman"/>
          <w:lang w:val="es-ES"/>
        </w:rPr>
      </w:pPr>
    </w:p>
    <w:tbl>
      <w:tblPr>
        <w:tblStyle w:val="ac"/>
        <w:tblW w:w="0" w:type="auto"/>
        <w:tblInd w:w="1526" w:type="dxa"/>
        <w:tblLook w:val="04A0" w:firstRow="1" w:lastRow="0" w:firstColumn="1" w:lastColumn="0" w:noHBand="0" w:noVBand="1"/>
      </w:tblPr>
      <w:tblGrid>
        <w:gridCol w:w="4678"/>
        <w:gridCol w:w="1701"/>
      </w:tblGrid>
      <w:tr w:rsidR="00CE6FA7" w:rsidTr="00D26200">
        <w:tc>
          <w:tcPr>
            <w:tcW w:w="4678" w:type="dxa"/>
          </w:tcPr>
          <w:p w:rsidR="00CE6FA7" w:rsidRPr="00CE6FA7" w:rsidRDefault="00CE6FA7" w:rsidP="00D262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proofErr w:type="spellStart"/>
            <w:r w:rsidRPr="00CE6FA7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Elemento</w:t>
            </w:r>
            <w:proofErr w:type="spellEnd"/>
          </w:p>
        </w:tc>
        <w:tc>
          <w:tcPr>
            <w:tcW w:w="1701" w:type="dxa"/>
          </w:tcPr>
          <w:p w:rsidR="00CE6FA7" w:rsidRPr="00CE6FA7" w:rsidRDefault="00CE6FA7" w:rsidP="00D262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proofErr w:type="spellStart"/>
            <w:r w:rsidRPr="00CE6FA7">
              <w:rPr>
                <w:rStyle w:val="8pt0"/>
                <w:i w:val="0"/>
                <w:color w:val="000000"/>
                <w:sz w:val="20"/>
                <w:szCs w:val="20"/>
                <w:lang w:eastAsia="es-ES_tradnl"/>
              </w:rPr>
              <w:t>Símbolo</w:t>
            </w:r>
            <w:proofErr w:type="spellEnd"/>
          </w:p>
        </w:tc>
      </w:tr>
      <w:tr w:rsidR="001F7958" w:rsidTr="00D26200">
        <w:tc>
          <w:tcPr>
            <w:tcW w:w="4678" w:type="dxa"/>
          </w:tcPr>
          <w:p w:rsidR="001F7958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Ninguna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nieve</w:t>
            </w:r>
            <w:proofErr w:type="spellEnd"/>
          </w:p>
        </w:tc>
        <w:tc>
          <w:tcPr>
            <w:tcW w:w="1701" w:type="dxa"/>
          </w:tcPr>
          <w:p w:rsidR="001F7958" w:rsidRDefault="005E7A43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0</w:t>
            </w:r>
          </w:p>
        </w:tc>
      </w:tr>
      <w:tr w:rsidR="00CE6FA7" w:rsidTr="00D26200">
        <w:tc>
          <w:tcPr>
            <w:tcW w:w="4678" w:type="dxa"/>
          </w:tcPr>
          <w:p w:rsidR="00CE6FA7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Hasta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5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701" w:type="dxa"/>
          </w:tcPr>
          <w:p w:rsidR="00CE6FA7" w:rsidRDefault="00CE6FA7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</w:t>
            </w:r>
          </w:p>
        </w:tc>
      </w:tr>
      <w:tr w:rsidR="00CE6FA7" w:rsidTr="00D26200">
        <w:tc>
          <w:tcPr>
            <w:tcW w:w="4678" w:type="dxa"/>
          </w:tcPr>
          <w:p w:rsidR="00CE6FA7" w:rsidRPr="001F7958" w:rsidRDefault="001F7958" w:rsidP="001F7958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Hasta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es-ES_tradnl"/>
              </w:rPr>
              <w:t>10</w:t>
            </w:r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701" w:type="dxa"/>
          </w:tcPr>
          <w:p w:rsidR="00CE6FA7" w:rsidRDefault="00CE6FA7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2</w:t>
            </w:r>
          </w:p>
        </w:tc>
      </w:tr>
      <w:tr w:rsidR="00CE6FA7" w:rsidTr="00D26200">
        <w:tc>
          <w:tcPr>
            <w:tcW w:w="4678" w:type="dxa"/>
          </w:tcPr>
          <w:p w:rsidR="00CE6FA7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s-ES_tradnl"/>
              </w:rPr>
              <w:t>Hasta</w:t>
            </w:r>
            <w:proofErr w:type="spellEnd"/>
            <w:r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es-ES_tradnl"/>
              </w:rPr>
              <w:t>20</w:t>
            </w:r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701" w:type="dxa"/>
          </w:tcPr>
          <w:p w:rsidR="00CE6FA7" w:rsidRDefault="00CE6FA7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3</w:t>
            </w:r>
          </w:p>
        </w:tc>
      </w:tr>
      <w:tr w:rsidR="00CE6FA7" w:rsidTr="00D26200">
        <w:tc>
          <w:tcPr>
            <w:tcW w:w="4678" w:type="dxa"/>
          </w:tcPr>
          <w:p w:rsidR="00CE6FA7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s-ES_tradnl"/>
              </w:rPr>
              <w:t>Hasta</w:t>
            </w:r>
            <w:proofErr w:type="spellEnd"/>
            <w:r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es-ES_tradnl"/>
              </w:rPr>
              <w:t>30</w:t>
            </w:r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701" w:type="dxa"/>
          </w:tcPr>
          <w:p w:rsidR="00CE6FA7" w:rsidRDefault="00CE6FA7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</w:t>
            </w:r>
          </w:p>
        </w:tc>
      </w:tr>
      <w:tr w:rsidR="00CE6FA7" w:rsidTr="00D26200">
        <w:tc>
          <w:tcPr>
            <w:tcW w:w="4678" w:type="dxa"/>
          </w:tcPr>
          <w:p w:rsidR="00CE6FA7" w:rsidRPr="001F7958" w:rsidRDefault="001F7958" w:rsidP="001F7958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Hasta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es-ES_tradnl"/>
              </w:rPr>
              <w:t>50</w:t>
            </w:r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701" w:type="dxa"/>
          </w:tcPr>
          <w:p w:rsidR="00CE6FA7" w:rsidRDefault="00CE6FA7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5</w:t>
            </w:r>
          </w:p>
        </w:tc>
      </w:tr>
      <w:tr w:rsidR="001F7958" w:rsidTr="00D26200">
        <w:tc>
          <w:tcPr>
            <w:tcW w:w="4678" w:type="dxa"/>
          </w:tcPr>
          <w:p w:rsidR="001F7958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Hasta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es-ES_tradnl"/>
              </w:rPr>
              <w:t>7</w:t>
            </w:r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5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701" w:type="dxa"/>
          </w:tcPr>
          <w:p w:rsidR="001F7958" w:rsidRDefault="001F7958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6</w:t>
            </w:r>
          </w:p>
        </w:tc>
      </w:tr>
      <w:tr w:rsidR="001F7958" w:rsidTr="00D26200">
        <w:tc>
          <w:tcPr>
            <w:tcW w:w="4678" w:type="dxa"/>
          </w:tcPr>
          <w:p w:rsidR="001F7958" w:rsidRPr="001F7958" w:rsidRDefault="001F7958" w:rsidP="001F7958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Hasta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es-ES_tradnl"/>
              </w:rPr>
              <w:t>100</w:t>
            </w:r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701" w:type="dxa"/>
          </w:tcPr>
          <w:p w:rsidR="001F7958" w:rsidRDefault="001F7958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7</w:t>
            </w:r>
          </w:p>
        </w:tc>
      </w:tr>
      <w:tr w:rsidR="001F7958" w:rsidTr="00D26200">
        <w:tc>
          <w:tcPr>
            <w:tcW w:w="4678" w:type="dxa"/>
          </w:tcPr>
          <w:p w:rsidR="001F7958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Más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de</w:t>
            </w:r>
            <w:proofErr w:type="spellEnd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 xml:space="preserve"> 100 </w:t>
            </w: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cm</w:t>
            </w:r>
            <w:proofErr w:type="spellEnd"/>
          </w:p>
        </w:tc>
        <w:tc>
          <w:tcPr>
            <w:tcW w:w="1701" w:type="dxa"/>
          </w:tcPr>
          <w:p w:rsidR="001F7958" w:rsidRDefault="001F7958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8</w:t>
            </w:r>
          </w:p>
        </w:tc>
      </w:tr>
      <w:tr w:rsidR="001F7958" w:rsidTr="00D26200">
        <w:tc>
          <w:tcPr>
            <w:tcW w:w="4678" w:type="dxa"/>
          </w:tcPr>
          <w:p w:rsidR="001F7958" w:rsidRPr="001F7958" w:rsidRDefault="001F7958" w:rsidP="00D26200">
            <w:pPr>
              <w:spacing w:after="0" w:line="240" w:lineRule="auto"/>
              <w:ind w:left="175"/>
              <w:rPr>
                <w:rFonts w:ascii="Times New Roman" w:hAnsi="Times New Roman"/>
                <w:lang w:val="es-ES"/>
              </w:rPr>
            </w:pPr>
            <w:proofErr w:type="spellStart"/>
            <w:r w:rsidRPr="001F7958">
              <w:rPr>
                <w:rFonts w:ascii="Times New Roman" w:hAnsi="Times New Roman"/>
                <w:color w:val="000000"/>
                <w:lang w:eastAsia="es-ES_tradnl"/>
              </w:rPr>
              <w:t>Desconocida</w:t>
            </w:r>
            <w:proofErr w:type="spellEnd"/>
          </w:p>
        </w:tc>
        <w:tc>
          <w:tcPr>
            <w:tcW w:w="1701" w:type="dxa"/>
          </w:tcPr>
          <w:p w:rsidR="001F7958" w:rsidRDefault="001F7958" w:rsidP="00D26200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9</w:t>
            </w:r>
          </w:p>
        </w:tc>
      </w:tr>
    </w:tbl>
    <w:p w:rsidR="00CE6FA7" w:rsidRPr="00B35EAB" w:rsidRDefault="00CE6FA7" w:rsidP="00CE6FA7">
      <w:pPr>
        <w:spacing w:after="0" w:line="240" w:lineRule="auto"/>
        <w:jc w:val="center"/>
        <w:rPr>
          <w:rFonts w:ascii="Times New Roman" w:hAnsi="Times New Roman"/>
          <w:lang w:val="es-ES"/>
        </w:rPr>
      </w:pPr>
    </w:p>
    <w:p w:rsidR="001F7958" w:rsidRDefault="001F7958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br w:type="page"/>
      </w:r>
    </w:p>
    <w:p w:rsidR="002A4796" w:rsidRPr="00B35EAB" w:rsidRDefault="001F7958" w:rsidP="001F7958">
      <w:pPr>
        <w:spacing w:after="0" w:line="240" w:lineRule="auto"/>
        <w:jc w:val="center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lastRenderedPageBreak/>
        <w:t>ANEXO II</w:t>
      </w:r>
    </w:p>
    <w:p w:rsidR="002A4796" w:rsidRPr="00B35EAB" w:rsidRDefault="002A4796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2A4796" w:rsidRDefault="002A4796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1F7958" w:rsidRPr="00B35EAB" w:rsidRDefault="001F7958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2A4796" w:rsidRPr="005E7A43" w:rsidRDefault="001F7958" w:rsidP="001F7958">
      <w:pPr>
        <w:spacing w:after="0" w:line="240" w:lineRule="auto"/>
        <w:jc w:val="center"/>
        <w:rPr>
          <w:rFonts w:ascii="Times New Roman" w:hAnsi="Times New Roman"/>
          <w:lang w:val="es-ES"/>
        </w:rPr>
      </w:pPr>
      <w:r w:rsidRPr="005E7A43">
        <w:rPr>
          <w:rStyle w:val="2"/>
          <w:bCs w:val="0"/>
          <w:color w:val="000000"/>
          <w:sz w:val="22"/>
          <w:szCs w:val="22"/>
          <w:lang w:val="es-ES" w:eastAsia="es-ES_tradnl"/>
        </w:rPr>
        <w:t>EJEMPLOS DE UTILIZACION DEL SIMBOLO “OVAL”</w:t>
      </w:r>
    </w:p>
    <w:p w:rsidR="002A4796" w:rsidRPr="00B35EAB" w:rsidRDefault="002A4796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2A4796" w:rsidRDefault="00811305" w:rsidP="00367E7C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Ejemplo 1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2064" cy="862584"/>
            <wp:effectExtent l="0" t="0" r="254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2_01.tif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8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305" w:rsidRPr="00811305" w:rsidRDefault="00811305" w:rsidP="00811305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811305">
        <w:rPr>
          <w:rStyle w:val="a4"/>
          <w:color w:val="000000"/>
          <w:sz w:val="22"/>
          <w:szCs w:val="22"/>
          <w:lang w:val="es-ES" w:eastAsia="es-ES_tradnl"/>
        </w:rPr>
        <w:t>Ocho décimas de hielo; 3 décimas de hielo medio y 5 décimas de hielo delgado del primer año; no se conoce el tamaño de los bandejones de hielo medio del primer año; el tamaño de los bandejones de hielo delgado del primer año es el de un bandejón pequeño.</w:t>
      </w:r>
    </w:p>
    <w:p w:rsidR="002A4796" w:rsidRPr="00B35EAB" w:rsidRDefault="002A4796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811305" w:rsidRPr="00B35EAB" w:rsidRDefault="00811305" w:rsidP="0081130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Ejemplo 2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2064" cy="862584"/>
            <wp:effectExtent l="0" t="0" r="254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2_02.tif"/>
                    <pic:cNvPicPr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8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796" w:rsidRPr="00811305" w:rsidRDefault="00811305" w:rsidP="00811305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811305">
        <w:rPr>
          <w:rStyle w:val="a4"/>
          <w:color w:val="000000"/>
          <w:sz w:val="22"/>
          <w:szCs w:val="22"/>
          <w:lang w:val="es-ES" w:eastAsia="es-ES_tradnl"/>
        </w:rPr>
        <w:t>Ocho décimas de hielo; hielo medio y delgado del primer año con respecto a los cuales no se facilitan las concentraciones parciales; el tamaño predominante de los bandejones es el de un bandejón pequeño.</w:t>
      </w:r>
    </w:p>
    <w:p w:rsidR="00811305" w:rsidRPr="00B35EAB" w:rsidRDefault="00811305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811305" w:rsidRDefault="00811305" w:rsidP="0081130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Ejemplo 3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2064" cy="862584"/>
            <wp:effectExtent l="0" t="0" r="254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2_03.tif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8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305" w:rsidRPr="00811305" w:rsidRDefault="00811305" w:rsidP="00811305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811305">
        <w:rPr>
          <w:rStyle w:val="a4"/>
          <w:color w:val="000000"/>
          <w:sz w:val="22"/>
          <w:szCs w:val="22"/>
          <w:lang w:val="es-ES" w:eastAsia="es-ES_tradnl"/>
        </w:rPr>
        <w:t>Diez décimas de hielo; hielo de primer año y hielo joven con respecto a los cuales no se facilitan las concentraciones parciales; ninguna información sobre la forma del hielo (este ejemplo se aplica especialmente a los datos satelitarios).</w:t>
      </w:r>
    </w:p>
    <w:p w:rsidR="002A4796" w:rsidRPr="00B35EAB" w:rsidRDefault="002A4796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811305" w:rsidRDefault="00811305" w:rsidP="0081130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Ejemplo 4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2064" cy="862584"/>
            <wp:effectExtent l="0" t="0" r="254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2_04.tif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8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305" w:rsidRPr="00811305" w:rsidRDefault="00811305" w:rsidP="00811305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811305">
        <w:rPr>
          <w:rStyle w:val="a4"/>
          <w:color w:val="000000"/>
          <w:sz w:val="22"/>
          <w:szCs w:val="22"/>
          <w:lang w:val="es-ES" w:eastAsia="es-ES_tradnl"/>
        </w:rPr>
        <w:t>Seis décimas de hielo en bandejones grandes y medios; no se facilitan las etapas de desarrollo y, por consiguiente, no hay concentraciones parciales.</w:t>
      </w:r>
    </w:p>
    <w:p w:rsidR="002A4796" w:rsidRPr="00B35EAB" w:rsidRDefault="002A4796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811305" w:rsidRDefault="00811305" w:rsidP="0081130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Ejemplo 5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2064" cy="862584"/>
            <wp:effectExtent l="0" t="0" r="254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2_05.tif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8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305" w:rsidRPr="00811305" w:rsidRDefault="00811305" w:rsidP="00811305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811305">
        <w:rPr>
          <w:rStyle w:val="a4"/>
          <w:color w:val="000000"/>
          <w:sz w:val="22"/>
          <w:szCs w:val="22"/>
          <w:lang w:val="es-ES" w:eastAsia="es-ES_tradnl"/>
        </w:rPr>
        <w:t>Seis décimas de hielo; concentración de 2 décimas de témpanos, una décima de hielo viejo y 3 décimas de hielo gris-blanco; el tamaño de los bandejones del hielo viejo es el de un bandejón medio.</w:t>
      </w:r>
    </w:p>
    <w:p w:rsidR="00CF1EBF" w:rsidRDefault="00CF1EBF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811305" w:rsidRDefault="0081130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br w:type="page"/>
      </w:r>
    </w:p>
    <w:p w:rsidR="00811305" w:rsidRPr="00B35EAB" w:rsidRDefault="00811305" w:rsidP="0081130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lastRenderedPageBreak/>
        <w:t xml:space="preserve">Ejemplo 6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2064" cy="862584"/>
            <wp:effectExtent l="0" t="0" r="254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2_06.tif"/>
                    <pic:cNvPicPr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8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BF" w:rsidRPr="00811305" w:rsidRDefault="00811305" w:rsidP="00811305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811305">
        <w:rPr>
          <w:rStyle w:val="a4"/>
          <w:color w:val="000000"/>
          <w:sz w:val="22"/>
          <w:szCs w:val="22"/>
          <w:lang w:val="es-ES" w:eastAsia="es-ES_tradnl"/>
        </w:rPr>
        <w:t>Tres o cuatro décimas de hielo; todo el hielo delgado del primer año de 30-50 cm de espesor; en cintas y manchones donde la concentración es de 9 décimas. (Con una etapa de desarrollo, no se necesita ninguna indicación de la concentración parcial).</w:t>
      </w:r>
    </w:p>
    <w:p w:rsidR="00811305" w:rsidRPr="00B35EAB" w:rsidRDefault="00811305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811305" w:rsidRDefault="00811305" w:rsidP="0081130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Ejemplo </w:t>
      </w:r>
      <w:r w:rsidR="00F95F9E">
        <w:rPr>
          <w:rFonts w:ascii="Times New Roman" w:hAnsi="Times New Roman"/>
          <w:lang w:val="es-ES"/>
        </w:rPr>
        <w:t xml:space="preserve">7 </w:t>
      </w:r>
      <w:r w:rsidR="00F95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2064" cy="862584"/>
            <wp:effectExtent l="0" t="0" r="254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2_07.tif"/>
                    <pic:cNvPicPr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8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9E" w:rsidRPr="00F95F9E" w:rsidRDefault="00F95F9E" w:rsidP="00F95F9E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F95F9E">
        <w:rPr>
          <w:rStyle w:val="a4"/>
          <w:color w:val="000000"/>
          <w:sz w:val="22"/>
          <w:szCs w:val="22"/>
          <w:lang w:val="es-ES" w:eastAsia="es-ES_tradnl"/>
        </w:rPr>
        <w:t>Seis décimas de hielo; no se facilita ningún otro detalle.</w:t>
      </w:r>
    </w:p>
    <w:p w:rsidR="00CF1EBF" w:rsidRPr="00B35EAB" w:rsidRDefault="00CF1EBF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811305" w:rsidRDefault="00811305" w:rsidP="0081130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Ejemplo </w:t>
      </w:r>
      <w:r w:rsidR="00F95F9E">
        <w:rPr>
          <w:rFonts w:ascii="Times New Roman" w:hAnsi="Times New Roman"/>
          <w:lang w:val="es-ES"/>
        </w:rPr>
        <w:t xml:space="preserve">8 </w:t>
      </w:r>
      <w:r w:rsidR="00F95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2064" cy="862584"/>
            <wp:effectExtent l="0" t="0" r="254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2_08.tif"/>
                    <pic:cNvPicPr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8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9E" w:rsidRPr="00F95F9E" w:rsidRDefault="00F95F9E" w:rsidP="00F95F9E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F95F9E">
        <w:rPr>
          <w:rStyle w:val="a4"/>
          <w:color w:val="000000"/>
          <w:sz w:val="22"/>
          <w:szCs w:val="22"/>
          <w:lang w:val="es-ES" w:eastAsia="es-ES_tradnl"/>
        </w:rPr>
        <w:t>Menos de una décima de hielo. Hay hielo grueso del primer año en pequeños bandejones y hielo joven, pero la concentración total es inferior a une décima.</w:t>
      </w:r>
    </w:p>
    <w:p w:rsidR="00367E7C" w:rsidRPr="00B35EAB" w:rsidRDefault="00367E7C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811305" w:rsidRDefault="00811305" w:rsidP="0081130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Ejemplo </w:t>
      </w:r>
      <w:r w:rsidR="00F95F9E">
        <w:rPr>
          <w:rFonts w:ascii="Times New Roman" w:hAnsi="Times New Roman"/>
          <w:lang w:val="es-ES"/>
        </w:rPr>
        <w:t xml:space="preserve">9 </w:t>
      </w:r>
      <w:r w:rsidR="00F95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862584"/>
            <wp:effectExtent l="0" t="0" r="381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2_09.tif"/>
                    <pic:cNvPicPr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8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9E" w:rsidRPr="00F95F9E" w:rsidRDefault="00F95F9E" w:rsidP="00F95F9E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F95F9E">
        <w:rPr>
          <w:rStyle w:val="a4"/>
          <w:color w:val="000000"/>
          <w:sz w:val="22"/>
          <w:szCs w:val="22"/>
          <w:lang w:val="es-ES" w:eastAsia="es-ES_tradnl"/>
        </w:rPr>
        <w:t>La concentración total es de 3 décimas; una décima de hielo de varios años, 2 décimas de hielo gris. El hielo está parcialmente repartido en cordones y placas donde la concentración es de 9 décimas de hielo de varios años en bandejones medios.</w:t>
      </w:r>
    </w:p>
    <w:p w:rsidR="00367E7C" w:rsidRPr="00B35EAB" w:rsidRDefault="00367E7C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811305" w:rsidRPr="00B35EAB" w:rsidRDefault="00811305" w:rsidP="0081130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Ejemplo </w:t>
      </w:r>
      <w:r w:rsidR="00F95F9E">
        <w:rPr>
          <w:rFonts w:ascii="Times New Roman" w:hAnsi="Times New Roman"/>
          <w:lang w:val="es-ES"/>
        </w:rPr>
        <w:t xml:space="preserve">10 </w:t>
      </w:r>
      <w:r w:rsidR="00F95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2064" cy="862584"/>
            <wp:effectExtent l="0" t="0" r="254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2_10.tif"/>
                    <pic:cNvPicPr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8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E7C" w:rsidRPr="00F95F9E" w:rsidRDefault="00F95F9E" w:rsidP="00F95F9E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F95F9E">
        <w:rPr>
          <w:rStyle w:val="a4"/>
          <w:color w:val="000000"/>
          <w:sz w:val="22"/>
          <w:szCs w:val="22"/>
          <w:lang w:val="es-ES" w:eastAsia="es-ES_tradnl"/>
        </w:rPr>
        <w:t>Hielo nuevo; no se facilita indicación sobre la concentración o tamaño de los bandejones.</w:t>
      </w:r>
    </w:p>
    <w:p w:rsidR="00367E7C" w:rsidRPr="00B35EAB" w:rsidRDefault="00367E7C" w:rsidP="00367E7C">
      <w:pPr>
        <w:spacing w:after="0" w:line="240" w:lineRule="auto"/>
        <w:rPr>
          <w:rFonts w:ascii="Times New Roman" w:hAnsi="Times New Roman"/>
          <w:lang w:val="es-ES"/>
        </w:rPr>
      </w:pPr>
    </w:p>
    <w:p w:rsidR="00F95F9E" w:rsidRDefault="00F95F9E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br w:type="page"/>
      </w:r>
    </w:p>
    <w:p w:rsidR="00F95F9E" w:rsidRPr="00F95F9E" w:rsidRDefault="00F95F9E" w:rsidP="00F95F9E">
      <w:pPr>
        <w:pStyle w:val="a5"/>
        <w:shd w:val="clear" w:color="auto" w:fill="auto"/>
        <w:spacing w:before="0" w:after="0" w:line="240" w:lineRule="exact"/>
        <w:ind w:firstLine="400"/>
        <w:jc w:val="both"/>
        <w:rPr>
          <w:sz w:val="22"/>
          <w:szCs w:val="22"/>
          <w:lang w:val="es-ES"/>
        </w:rPr>
      </w:pPr>
      <w:r w:rsidRPr="00F95F9E">
        <w:rPr>
          <w:rStyle w:val="a4"/>
          <w:color w:val="000000"/>
          <w:sz w:val="22"/>
          <w:szCs w:val="22"/>
          <w:lang w:val="es-ES" w:eastAsia="es-ES_tradnl"/>
        </w:rPr>
        <w:lastRenderedPageBreak/>
        <w:t>En general, en toda la simbología se utilizan las líneas continuas para los datos observados y las líneas de rayas para las estimaciones. Para indicar las estimaciones en el “óvalo”, véase los ejemplos que figuran a continuación.</w:t>
      </w:r>
    </w:p>
    <w:p w:rsidR="00367E7C" w:rsidRPr="00B35EAB" w:rsidRDefault="00367E7C" w:rsidP="00367E7C">
      <w:pPr>
        <w:spacing w:after="0" w:line="240" w:lineRule="auto"/>
        <w:rPr>
          <w:rFonts w:ascii="Times New Roman" w:hAnsi="Times New Roman"/>
          <w:lang w:val="es-ES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2126"/>
        <w:gridCol w:w="1967"/>
        <w:gridCol w:w="1861"/>
      </w:tblGrid>
      <w:tr w:rsidR="00E0377A" w:rsidTr="00602E86">
        <w:tc>
          <w:tcPr>
            <w:tcW w:w="2551" w:type="dxa"/>
          </w:tcPr>
          <w:p w:rsidR="00E0377A" w:rsidRPr="00E0377A" w:rsidRDefault="00E0377A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Datos conocidos</w:t>
            </w:r>
          </w:p>
        </w:tc>
        <w:tc>
          <w:tcPr>
            <w:tcW w:w="2126" w:type="dxa"/>
          </w:tcPr>
          <w:p w:rsidR="00E0377A" w:rsidRPr="00E0377A" w:rsidRDefault="00E0377A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Datos estimados</w:t>
            </w:r>
          </w:p>
        </w:tc>
        <w:tc>
          <w:tcPr>
            <w:tcW w:w="1967" w:type="dxa"/>
          </w:tcPr>
          <w:p w:rsidR="00E0377A" w:rsidRPr="00E0377A" w:rsidRDefault="00E0377A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Datos que faltan</w:t>
            </w:r>
          </w:p>
        </w:tc>
        <w:tc>
          <w:tcPr>
            <w:tcW w:w="1861" w:type="dxa"/>
          </w:tcPr>
          <w:p w:rsidR="00E0377A" w:rsidRPr="00E0377A" w:rsidRDefault="00E0377A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S</w:t>
            </w:r>
            <w:r w:rsidRPr="00E0377A">
              <w:rPr>
                <w:rStyle w:val="a4"/>
                <w:color w:val="000000"/>
                <w:sz w:val="20"/>
                <w:szCs w:val="20"/>
                <w:lang w:val="es-ES" w:eastAsia="es-ES_tradnl"/>
              </w:rPr>
              <w:t>í</w:t>
            </w:r>
            <w:r>
              <w:rPr>
                <w:rStyle w:val="a4"/>
                <w:color w:val="000000"/>
                <w:sz w:val="20"/>
                <w:szCs w:val="20"/>
                <w:lang w:val="es-ES" w:eastAsia="es-ES_tradnl"/>
              </w:rPr>
              <w:t>mbolo</w:t>
            </w:r>
          </w:p>
        </w:tc>
      </w:tr>
      <w:tr w:rsidR="00E0377A" w:rsidTr="005E7A43">
        <w:tc>
          <w:tcPr>
            <w:tcW w:w="2551" w:type="dxa"/>
            <w:vAlign w:val="center"/>
          </w:tcPr>
          <w:p w:rsidR="00E0377A" w:rsidRPr="00602E86" w:rsidRDefault="00602E86" w:rsidP="005E7A43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602E86"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Concentración, concentraciones parciales y etapa de desarrollo</w:t>
            </w:r>
          </w:p>
        </w:tc>
        <w:tc>
          <w:tcPr>
            <w:tcW w:w="2126" w:type="dxa"/>
            <w:vAlign w:val="center"/>
          </w:tcPr>
          <w:p w:rsidR="00E0377A" w:rsidRDefault="00E0377A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967" w:type="dxa"/>
            <w:vAlign w:val="center"/>
          </w:tcPr>
          <w:p w:rsidR="00E0377A" w:rsidRDefault="00602E86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s-ES"/>
              </w:rPr>
            </w:pPr>
            <w:r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Tama</w:t>
            </w:r>
            <w:r w:rsidRPr="00F95F9E"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ñ</w:t>
            </w:r>
            <w:r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o de los bandejones</w:t>
            </w:r>
          </w:p>
        </w:tc>
        <w:tc>
          <w:tcPr>
            <w:tcW w:w="1861" w:type="dxa"/>
          </w:tcPr>
          <w:p w:rsidR="005E7A43" w:rsidRPr="005E7A43" w:rsidRDefault="005E7A43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E0377A" w:rsidRPr="005E7A43" w:rsidRDefault="00E0377A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5E7A4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3C2DEA5" wp14:editId="45E45AF9">
                  <wp:extent cx="512064" cy="862584"/>
                  <wp:effectExtent l="0" t="0" r="254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2_11.tif"/>
                          <pic:cNvPicPr/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86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377A" w:rsidRPr="005E7A43" w:rsidRDefault="00E0377A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</w:tr>
      <w:tr w:rsidR="00E0377A" w:rsidTr="005E7A43">
        <w:tc>
          <w:tcPr>
            <w:tcW w:w="2551" w:type="dxa"/>
            <w:vAlign w:val="center"/>
          </w:tcPr>
          <w:p w:rsidR="00E0377A" w:rsidRDefault="00602E86" w:rsidP="005E7A43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602E86">
              <w:rPr>
                <w:rStyle w:val="a4"/>
                <w:color w:val="000000"/>
                <w:sz w:val="22"/>
                <w:szCs w:val="22"/>
                <w:lang w:val="en-US" w:eastAsia="es-ES_tradnl"/>
              </w:rPr>
              <w:t>C</w:t>
            </w:r>
            <w:proofErr w:type="spellStart"/>
            <w:r w:rsidRPr="00602E86">
              <w:rPr>
                <w:rStyle w:val="a4"/>
                <w:color w:val="000000"/>
                <w:sz w:val="22"/>
                <w:szCs w:val="22"/>
                <w:lang w:eastAsia="es-ES_tradnl"/>
              </w:rPr>
              <w:t>oncentración</w:t>
            </w:r>
            <w:proofErr w:type="spellEnd"/>
          </w:p>
        </w:tc>
        <w:tc>
          <w:tcPr>
            <w:tcW w:w="2126" w:type="dxa"/>
            <w:vAlign w:val="center"/>
          </w:tcPr>
          <w:p w:rsidR="00E0377A" w:rsidRDefault="00602E86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s-ES"/>
              </w:rPr>
            </w:pPr>
            <w:r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C</w:t>
            </w:r>
            <w:r w:rsidRPr="00602E86"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oncentraciones parciales y etapa de desarrollo</w:t>
            </w:r>
          </w:p>
        </w:tc>
        <w:tc>
          <w:tcPr>
            <w:tcW w:w="1967" w:type="dxa"/>
            <w:vAlign w:val="center"/>
          </w:tcPr>
          <w:p w:rsidR="00E0377A" w:rsidRDefault="00602E86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s-ES"/>
              </w:rPr>
            </w:pPr>
            <w:r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Tama</w:t>
            </w:r>
            <w:r w:rsidRPr="00F95F9E"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ñ</w:t>
            </w:r>
            <w:r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o de los bandejones</w:t>
            </w:r>
          </w:p>
        </w:tc>
        <w:tc>
          <w:tcPr>
            <w:tcW w:w="1861" w:type="dxa"/>
          </w:tcPr>
          <w:p w:rsidR="005E7A43" w:rsidRPr="005E7A43" w:rsidRDefault="005E7A43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E0377A" w:rsidRPr="005E7A43" w:rsidRDefault="00E0377A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5E7A4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A9D9AA5" wp14:editId="3B429A3D">
                  <wp:extent cx="512064" cy="862584"/>
                  <wp:effectExtent l="0" t="0" r="254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2_12.tif"/>
                          <pic:cNvPicPr/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86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377A" w:rsidRPr="005E7A43" w:rsidRDefault="00E0377A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</w:tr>
      <w:tr w:rsidR="00E0377A" w:rsidTr="005E7A43">
        <w:tc>
          <w:tcPr>
            <w:tcW w:w="2551" w:type="dxa"/>
            <w:vAlign w:val="center"/>
          </w:tcPr>
          <w:p w:rsidR="00E0377A" w:rsidRPr="00602E86" w:rsidRDefault="00602E86" w:rsidP="005E7A43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  <w:r w:rsidRPr="00602E86"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Concentración, etapa de desarrollo</w:t>
            </w:r>
            <w:r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 xml:space="preserve"> y tama</w:t>
            </w:r>
            <w:r w:rsidRPr="00F95F9E"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ñ</w:t>
            </w:r>
            <w:r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o de los bandejones</w:t>
            </w:r>
          </w:p>
        </w:tc>
        <w:tc>
          <w:tcPr>
            <w:tcW w:w="2126" w:type="dxa"/>
            <w:vAlign w:val="center"/>
          </w:tcPr>
          <w:p w:rsidR="00E0377A" w:rsidRDefault="00602E86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s-ES"/>
              </w:rPr>
            </w:pPr>
            <w:r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C</w:t>
            </w:r>
            <w:r w:rsidRPr="00602E86"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oncentraciones parciales</w:t>
            </w:r>
          </w:p>
        </w:tc>
        <w:tc>
          <w:tcPr>
            <w:tcW w:w="1967" w:type="dxa"/>
            <w:vAlign w:val="center"/>
          </w:tcPr>
          <w:p w:rsidR="00E0377A" w:rsidRDefault="00E0377A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861" w:type="dxa"/>
          </w:tcPr>
          <w:p w:rsidR="005E7A43" w:rsidRPr="005E7A43" w:rsidRDefault="005E7A43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E0377A" w:rsidRPr="005E7A43" w:rsidRDefault="00E0377A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5E7A4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96075C2" wp14:editId="549248E6">
                  <wp:extent cx="512064" cy="862584"/>
                  <wp:effectExtent l="0" t="0" r="254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2_13.tif"/>
                          <pic:cNvPicPr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86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377A" w:rsidRPr="005E7A43" w:rsidRDefault="00E0377A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</w:tr>
      <w:tr w:rsidR="00E0377A" w:rsidTr="005E7A43">
        <w:tc>
          <w:tcPr>
            <w:tcW w:w="2551" w:type="dxa"/>
            <w:vAlign w:val="center"/>
          </w:tcPr>
          <w:p w:rsidR="00E0377A" w:rsidRPr="00602E86" w:rsidRDefault="00602E86" w:rsidP="005E7A4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602E86">
              <w:rPr>
                <w:rStyle w:val="a4"/>
                <w:color w:val="000000"/>
                <w:sz w:val="22"/>
                <w:szCs w:val="22"/>
                <w:lang w:val="en-US" w:eastAsia="es-ES_tradnl"/>
              </w:rPr>
              <w:t>C</w:t>
            </w:r>
            <w:proofErr w:type="spellStart"/>
            <w:r w:rsidRPr="00602E86">
              <w:rPr>
                <w:rStyle w:val="a4"/>
                <w:color w:val="000000"/>
                <w:sz w:val="22"/>
                <w:szCs w:val="22"/>
                <w:lang w:eastAsia="es-ES_tradnl"/>
              </w:rPr>
              <w:t>oncentración</w:t>
            </w:r>
            <w:proofErr w:type="spellEnd"/>
            <w:r>
              <w:rPr>
                <w:rStyle w:val="a4"/>
                <w:color w:val="000000"/>
                <w:sz w:val="22"/>
                <w:szCs w:val="22"/>
                <w:lang w:val="en-US" w:eastAsia="es-ES_tradnl"/>
              </w:rPr>
              <w:t xml:space="preserve"> y c</w:t>
            </w:r>
            <w:proofErr w:type="spellStart"/>
            <w:r w:rsidRPr="00602E86">
              <w:rPr>
                <w:rStyle w:val="a4"/>
                <w:color w:val="000000"/>
                <w:sz w:val="22"/>
                <w:szCs w:val="22"/>
                <w:lang w:eastAsia="es-ES_tradnl"/>
              </w:rPr>
              <w:t>oncentración</w:t>
            </w:r>
            <w:proofErr w:type="spellEnd"/>
            <w:r>
              <w:rPr>
                <w:rStyle w:val="a4"/>
                <w:color w:val="000000"/>
                <w:sz w:val="22"/>
                <w:szCs w:val="22"/>
                <w:lang w:val="en-US" w:eastAsia="es-ES_tradnl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lang w:val="en-US" w:eastAsia="es-ES_tradnl"/>
              </w:rPr>
              <w:t>parcial</w:t>
            </w:r>
            <w:proofErr w:type="spellEnd"/>
          </w:p>
        </w:tc>
        <w:tc>
          <w:tcPr>
            <w:tcW w:w="2126" w:type="dxa"/>
            <w:vAlign w:val="center"/>
          </w:tcPr>
          <w:p w:rsidR="00E0377A" w:rsidRDefault="00602E86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s-ES"/>
              </w:rPr>
            </w:pPr>
            <w:r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E</w:t>
            </w:r>
            <w:r w:rsidRPr="00602E86"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tapa de desarrollo</w:t>
            </w:r>
          </w:p>
        </w:tc>
        <w:tc>
          <w:tcPr>
            <w:tcW w:w="1967" w:type="dxa"/>
            <w:vAlign w:val="center"/>
          </w:tcPr>
          <w:p w:rsidR="00E0377A" w:rsidRDefault="00602E86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s-ES"/>
              </w:rPr>
            </w:pPr>
            <w:r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Tama</w:t>
            </w:r>
            <w:r w:rsidRPr="00F95F9E"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ñ</w:t>
            </w:r>
            <w:r>
              <w:rPr>
                <w:rStyle w:val="a4"/>
                <w:color w:val="000000"/>
                <w:sz w:val="22"/>
                <w:szCs w:val="22"/>
                <w:lang w:val="es-ES" w:eastAsia="es-ES_tradnl"/>
              </w:rPr>
              <w:t>o de los bandejones</w:t>
            </w:r>
          </w:p>
        </w:tc>
        <w:tc>
          <w:tcPr>
            <w:tcW w:w="1861" w:type="dxa"/>
          </w:tcPr>
          <w:p w:rsidR="005E7A43" w:rsidRPr="005E7A43" w:rsidRDefault="005E7A43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E0377A" w:rsidRPr="005E7A43" w:rsidRDefault="00E0377A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5E7A4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A2A9A9F" wp14:editId="0F7A9E2E">
                  <wp:extent cx="512064" cy="862584"/>
                  <wp:effectExtent l="0" t="0" r="254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2_14.tif"/>
                          <pic:cNvPicPr/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86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377A" w:rsidRPr="005E7A43" w:rsidRDefault="00E0377A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</w:tr>
      <w:tr w:rsidR="00E0377A" w:rsidTr="005E7A43">
        <w:tc>
          <w:tcPr>
            <w:tcW w:w="2551" w:type="dxa"/>
            <w:vAlign w:val="center"/>
          </w:tcPr>
          <w:p w:rsidR="00E0377A" w:rsidRDefault="00E0377A" w:rsidP="005E7A43">
            <w:pPr>
              <w:spacing w:after="0" w:line="240" w:lineRule="auto"/>
              <w:ind w:left="33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E0377A" w:rsidRDefault="00602E86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Todos los datos</w:t>
            </w:r>
          </w:p>
        </w:tc>
        <w:tc>
          <w:tcPr>
            <w:tcW w:w="1967" w:type="dxa"/>
            <w:vAlign w:val="center"/>
          </w:tcPr>
          <w:p w:rsidR="00E0377A" w:rsidRDefault="00E0377A" w:rsidP="005E7A43">
            <w:pPr>
              <w:spacing w:after="0" w:line="240" w:lineRule="auto"/>
              <w:ind w:left="34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861" w:type="dxa"/>
          </w:tcPr>
          <w:p w:rsidR="005E7A43" w:rsidRPr="005E7A43" w:rsidRDefault="005E7A43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E0377A" w:rsidRPr="005E7A43" w:rsidRDefault="00E0377A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5E7A4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F31B381" wp14:editId="00C0206D">
                  <wp:extent cx="512064" cy="862584"/>
                  <wp:effectExtent l="0" t="0" r="254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_2_15.tif"/>
                          <pic:cNvPicPr/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86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7A43" w:rsidRPr="005E7A43" w:rsidRDefault="005E7A43" w:rsidP="00E03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</w:tr>
    </w:tbl>
    <w:p w:rsidR="00367E7C" w:rsidRPr="00B35EAB" w:rsidRDefault="00367E7C" w:rsidP="00E0377A">
      <w:pPr>
        <w:spacing w:after="0" w:line="240" w:lineRule="auto"/>
        <w:jc w:val="center"/>
        <w:rPr>
          <w:rFonts w:ascii="Times New Roman" w:hAnsi="Times New Roman"/>
          <w:lang w:val="es-ES"/>
        </w:rPr>
      </w:pPr>
    </w:p>
    <w:p w:rsidR="00367E7C" w:rsidRPr="00B35EAB" w:rsidRDefault="00367E7C" w:rsidP="00367E7C">
      <w:pPr>
        <w:spacing w:after="0" w:line="240" w:lineRule="auto"/>
        <w:rPr>
          <w:rFonts w:ascii="Times New Roman" w:hAnsi="Times New Roman"/>
          <w:lang w:val="es-ES"/>
        </w:rPr>
      </w:pPr>
    </w:p>
    <w:sectPr w:rsidR="00367E7C" w:rsidRPr="00B3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1E" w:rsidRDefault="0027771E">
      <w:pPr>
        <w:spacing w:after="0" w:line="240" w:lineRule="auto"/>
      </w:pPr>
      <w:r>
        <w:separator/>
      </w:r>
    </w:p>
  </w:endnote>
  <w:endnote w:type="continuationSeparator" w:id="0">
    <w:p w:rsidR="0027771E" w:rsidRDefault="0027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1E" w:rsidRDefault="0027771E">
      <w:pPr>
        <w:spacing w:after="0" w:line="240" w:lineRule="auto"/>
      </w:pPr>
      <w:r>
        <w:separator/>
      </w:r>
    </w:p>
  </w:footnote>
  <w:footnote w:type="continuationSeparator" w:id="0">
    <w:p w:rsidR="0027771E" w:rsidRDefault="0027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6.25pt;height:12.75pt;visibility:visible;mso-wrap-style:square" o:bullet="t">
        <v:imagedata r:id="rId1" o:title=""/>
      </v:shape>
    </w:pict>
  </w:numPicBullet>
  <w:numPicBullet w:numPicBulletId="1">
    <w:pict>
      <v:shape id="_x0000_i1031" type="#_x0000_t75" style="width:15.75pt;height:13.5pt;visibility:visible;mso-wrap-style:square" o:bullet="t">
        <v:imagedata r:id="rId2" o:title=""/>
      </v:shape>
    </w:pict>
  </w:numPicBullet>
  <w:numPicBullet w:numPicBulletId="2">
    <w:pict>
      <v:shape id="_x0000_i1032" type="#_x0000_t75" style="width:26.25pt;height:12.75pt;visibility:visible;mso-wrap-style:square" o:bullet="t">
        <v:imagedata r:id="rId3" o:title=""/>
      </v:shape>
    </w:pict>
  </w:numPicBullet>
  <w:numPicBullet w:numPicBulletId="3">
    <w:pict>
      <v:shape id="_x0000_i1033" type="#_x0000_t75" style="width:26.25pt;height:12.75pt;visibility:visible;mso-wrap-style:square" o:bullet="t">
        <v:imagedata r:id="rId4" o:title=""/>
      </v:shape>
    </w:pict>
  </w:numPicBullet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9"/>
    <w:multiLevelType w:val="multilevel"/>
    <w:tmpl w:val="00000008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00000017"/>
    <w:multiLevelType w:val="multilevel"/>
    <w:tmpl w:val="00000016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3F821140"/>
    <w:multiLevelType w:val="hybridMultilevel"/>
    <w:tmpl w:val="5EFA1082"/>
    <w:lvl w:ilvl="0" w:tplc="4EC2C6B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64"/>
    <w:rsid w:val="00021085"/>
    <w:rsid w:val="001F7958"/>
    <w:rsid w:val="00217FA1"/>
    <w:rsid w:val="00275FAD"/>
    <w:rsid w:val="0027771E"/>
    <w:rsid w:val="002A4796"/>
    <w:rsid w:val="002B4A64"/>
    <w:rsid w:val="002D5249"/>
    <w:rsid w:val="00367E7C"/>
    <w:rsid w:val="00387B09"/>
    <w:rsid w:val="003C0D65"/>
    <w:rsid w:val="00476116"/>
    <w:rsid w:val="00490E6A"/>
    <w:rsid w:val="00541903"/>
    <w:rsid w:val="005A29A6"/>
    <w:rsid w:val="005E7A43"/>
    <w:rsid w:val="00602E86"/>
    <w:rsid w:val="00634B4B"/>
    <w:rsid w:val="00650C1F"/>
    <w:rsid w:val="00702285"/>
    <w:rsid w:val="00742930"/>
    <w:rsid w:val="00785858"/>
    <w:rsid w:val="00811305"/>
    <w:rsid w:val="00876F70"/>
    <w:rsid w:val="00923BF5"/>
    <w:rsid w:val="00A217FB"/>
    <w:rsid w:val="00B35EAB"/>
    <w:rsid w:val="00B602E7"/>
    <w:rsid w:val="00B91AC8"/>
    <w:rsid w:val="00BA5622"/>
    <w:rsid w:val="00C218ED"/>
    <w:rsid w:val="00C46A06"/>
    <w:rsid w:val="00CE6FA7"/>
    <w:rsid w:val="00CF1EBF"/>
    <w:rsid w:val="00D031CE"/>
    <w:rsid w:val="00D26200"/>
    <w:rsid w:val="00D74153"/>
    <w:rsid w:val="00D84E0A"/>
    <w:rsid w:val="00E0377A"/>
    <w:rsid w:val="00E63E68"/>
    <w:rsid w:val="00E70D99"/>
    <w:rsid w:val="00F41623"/>
    <w:rsid w:val="00F41819"/>
    <w:rsid w:val="00F9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B4A6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4A64"/>
    <w:pPr>
      <w:widowControl w:val="0"/>
      <w:shd w:val="clear" w:color="auto" w:fill="FFFFFF"/>
      <w:spacing w:after="156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a3">
    <w:name w:val="Оглавление_"/>
    <w:link w:val="1"/>
    <w:rsid w:val="002B4A6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главление1"/>
    <w:basedOn w:val="a"/>
    <w:link w:val="a3"/>
    <w:rsid w:val="002B4A64"/>
    <w:pPr>
      <w:widowControl w:val="0"/>
      <w:shd w:val="clear" w:color="auto" w:fill="FFFFFF"/>
      <w:spacing w:before="180" w:after="0" w:line="317" w:lineRule="exact"/>
      <w:ind w:hanging="260"/>
    </w:pPr>
    <w:rPr>
      <w:rFonts w:ascii="Times New Roman" w:hAnsi="Times New Roman"/>
      <w:sz w:val="18"/>
      <w:szCs w:val="18"/>
    </w:rPr>
  </w:style>
  <w:style w:type="character" w:customStyle="1" w:styleId="8pt">
    <w:name w:val="Оглавление + 8 pt"/>
    <w:rsid w:val="00D84E0A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021085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a4"/>
    <w:rsid w:val="00021085"/>
    <w:pPr>
      <w:widowControl w:val="0"/>
      <w:shd w:val="clear" w:color="auto" w:fill="FFFFFF"/>
      <w:spacing w:before="1560" w:after="180" w:line="240" w:lineRule="atLeast"/>
      <w:ind w:hanging="2020"/>
      <w:jc w:val="right"/>
    </w:pPr>
    <w:rPr>
      <w:rFonts w:ascii="Times New Roman" w:hAnsi="Times New Roman"/>
      <w:sz w:val="18"/>
      <w:szCs w:val="18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021085"/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3C0D6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0D65"/>
    <w:pPr>
      <w:widowControl w:val="0"/>
      <w:shd w:val="clear" w:color="auto" w:fill="FFFFFF"/>
      <w:spacing w:before="60" w:after="240" w:line="240" w:lineRule="atLeast"/>
      <w:ind w:hanging="1760"/>
      <w:jc w:val="right"/>
    </w:pPr>
    <w:rPr>
      <w:rFonts w:ascii="Times New Roman" w:hAnsi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623"/>
    <w:rPr>
      <w:rFonts w:ascii="Tahoma" w:hAnsi="Tahoma" w:cs="Tahoma"/>
      <w:sz w:val="16"/>
      <w:szCs w:val="16"/>
      <w:lang w:eastAsia="en-US"/>
    </w:rPr>
  </w:style>
  <w:style w:type="character" w:customStyle="1" w:styleId="37pt">
    <w:name w:val="Основной текст (3) + 7 pt"/>
    <w:basedOn w:val="3"/>
    <w:rsid w:val="00CF1EBF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character" w:customStyle="1" w:styleId="3Georgia">
    <w:name w:val="Основной текст (3) + Georgia"/>
    <w:aliases w:val="4.5 pt,Интервал 1 pt3"/>
    <w:basedOn w:val="3"/>
    <w:rsid w:val="00CF1EBF"/>
    <w:rPr>
      <w:rFonts w:ascii="Georgia" w:hAnsi="Georgia" w:cs="Georgia"/>
      <w:spacing w:val="30"/>
      <w:sz w:val="9"/>
      <w:szCs w:val="9"/>
      <w:u w:val="none"/>
      <w:shd w:val="clear" w:color="auto" w:fill="FFFFFF"/>
    </w:rPr>
  </w:style>
  <w:style w:type="paragraph" w:styleId="a8">
    <w:name w:val="List Paragraph"/>
    <w:basedOn w:val="a"/>
    <w:uiPriority w:val="34"/>
    <w:qFormat/>
    <w:rsid w:val="00D74153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D74153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4153"/>
    <w:pPr>
      <w:widowControl w:val="0"/>
      <w:shd w:val="clear" w:color="auto" w:fill="FFFFFF"/>
      <w:spacing w:before="60" w:after="0" w:line="173" w:lineRule="exact"/>
      <w:ind w:hanging="620"/>
      <w:jc w:val="both"/>
    </w:pPr>
    <w:rPr>
      <w:rFonts w:ascii="Times New Roman" w:hAnsi="Times New Roman"/>
      <w:sz w:val="14"/>
      <w:szCs w:val="14"/>
      <w:lang w:eastAsia="ru-RU"/>
    </w:rPr>
  </w:style>
  <w:style w:type="character" w:customStyle="1" w:styleId="48pt">
    <w:name w:val="Основной текст (4) + 8 pt"/>
    <w:basedOn w:val="4"/>
    <w:rsid w:val="00D74153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9"/>
    <w:rsid w:val="00C218ED"/>
    <w:rPr>
      <w:rFonts w:ascii="Times New Roman" w:hAnsi="Times New Roman"/>
      <w:spacing w:val="5"/>
      <w:sz w:val="17"/>
      <w:szCs w:val="17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C218ED"/>
    <w:pPr>
      <w:widowControl w:val="0"/>
      <w:shd w:val="clear" w:color="auto" w:fill="FFFFFF"/>
      <w:spacing w:after="0" w:line="514" w:lineRule="exact"/>
    </w:pPr>
    <w:rPr>
      <w:rFonts w:ascii="Times New Roman" w:hAnsi="Times New Roman"/>
      <w:spacing w:val="5"/>
      <w:sz w:val="17"/>
      <w:szCs w:val="17"/>
      <w:lang w:eastAsia="ru-RU"/>
    </w:rPr>
  </w:style>
  <w:style w:type="character" w:customStyle="1" w:styleId="3Exact">
    <w:name w:val="Основной текст (3) Exact"/>
    <w:basedOn w:val="a0"/>
    <w:rsid w:val="002D5249"/>
    <w:rPr>
      <w:rFonts w:ascii="Times New Roman" w:hAnsi="Times New Roman" w:cs="Times New Roman"/>
      <w:spacing w:val="5"/>
      <w:sz w:val="14"/>
      <w:szCs w:val="14"/>
      <w:u w:val="none"/>
    </w:rPr>
  </w:style>
  <w:style w:type="character" w:customStyle="1" w:styleId="385ptExact">
    <w:name w:val="Основной текст (3) + 8.5 pt Exact"/>
    <w:basedOn w:val="3"/>
    <w:rsid w:val="002D5249"/>
    <w:rPr>
      <w:rFonts w:ascii="Times New Roman" w:hAnsi="Times New Roman" w:cs="Times New Roman"/>
      <w:spacing w:val="5"/>
      <w:sz w:val="17"/>
      <w:szCs w:val="17"/>
      <w:u w:val="none"/>
      <w:shd w:val="clear" w:color="auto" w:fill="FFFFFF"/>
    </w:rPr>
  </w:style>
  <w:style w:type="character" w:customStyle="1" w:styleId="Exact0">
    <w:name w:val="Основной текст Exact"/>
    <w:basedOn w:val="a0"/>
    <w:rsid w:val="002D5249"/>
    <w:rPr>
      <w:rFonts w:ascii="Times New Roman" w:hAnsi="Times New Roman" w:cs="Times New Roman"/>
      <w:spacing w:val="5"/>
      <w:sz w:val="17"/>
      <w:szCs w:val="17"/>
      <w:u w:val="none"/>
    </w:rPr>
  </w:style>
  <w:style w:type="character" w:styleId="aa">
    <w:name w:val="Placeholder Text"/>
    <w:basedOn w:val="a0"/>
    <w:uiPriority w:val="99"/>
    <w:semiHidden/>
    <w:rsid w:val="002D5249"/>
    <w:rPr>
      <w:color w:val="808080"/>
    </w:rPr>
  </w:style>
  <w:style w:type="character" w:customStyle="1" w:styleId="ab">
    <w:name w:val="Основной текст + Полужирный"/>
    <w:basedOn w:val="a4"/>
    <w:rsid w:val="002A4796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table" w:styleId="ac">
    <w:name w:val="Table Grid"/>
    <w:basedOn w:val="a1"/>
    <w:uiPriority w:val="59"/>
    <w:rsid w:val="002A4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">
    <w:name w:val="Основной текст + 8 pt"/>
    <w:aliases w:val="Курсив2"/>
    <w:basedOn w:val="a4"/>
    <w:rsid w:val="002A4796"/>
    <w:rPr>
      <w:rFonts w:ascii="Times New Roman" w:hAnsi="Times New Roman" w:cs="Times New Roman"/>
      <w:i/>
      <w:iCs/>
      <w:sz w:val="16"/>
      <w:szCs w:val="16"/>
      <w:u w:val="none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275FAD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275FAD"/>
    <w:pPr>
      <w:widowControl w:val="0"/>
      <w:shd w:val="clear" w:color="auto" w:fill="FFFFFF"/>
      <w:spacing w:after="0" w:line="178" w:lineRule="exact"/>
      <w:ind w:hanging="640"/>
      <w:jc w:val="both"/>
    </w:pPr>
    <w:rPr>
      <w:rFonts w:ascii="Times New Roman" w:hAnsi="Times New Roman"/>
      <w:sz w:val="14"/>
      <w:szCs w:val="14"/>
      <w:lang w:eastAsia="ru-RU"/>
    </w:rPr>
  </w:style>
  <w:style w:type="character" w:customStyle="1" w:styleId="17pt4">
    <w:name w:val="Основной текст + 17 pt4"/>
    <w:aliases w:val="Полужирный6,Интервал -1 pt3"/>
    <w:basedOn w:val="a4"/>
    <w:rsid w:val="00275FAD"/>
    <w:rPr>
      <w:rFonts w:ascii="Times New Roman" w:hAnsi="Times New Roman" w:cs="Times New Roman"/>
      <w:b/>
      <w:bCs/>
      <w:spacing w:val="-20"/>
      <w:sz w:val="34"/>
      <w:szCs w:val="34"/>
      <w:u w:val="none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34B4B"/>
    <w:rPr>
      <w:rFonts w:ascii="Times New Roman" w:hAnsi="Times New Roman"/>
      <w:i/>
      <w:iCs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634B4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16"/>
      <w:szCs w:val="16"/>
      <w:lang w:eastAsia="ru-RU"/>
    </w:rPr>
  </w:style>
  <w:style w:type="character" w:customStyle="1" w:styleId="14Exact">
    <w:name w:val="Основной текст (14) Exact"/>
    <w:basedOn w:val="a0"/>
    <w:rsid w:val="00634B4B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37pt0">
    <w:name w:val="Основной текст (3) + Интервал 7 pt"/>
    <w:basedOn w:val="3"/>
    <w:rsid w:val="00876F70"/>
    <w:rPr>
      <w:rFonts w:ascii="Times New Roman" w:hAnsi="Times New Roman" w:cs="Times New Roman"/>
      <w:spacing w:val="150"/>
      <w:sz w:val="16"/>
      <w:szCs w:val="16"/>
      <w:u w:val="none"/>
      <w:shd w:val="clear" w:color="auto" w:fill="FFFFFF"/>
    </w:rPr>
  </w:style>
  <w:style w:type="character" w:customStyle="1" w:styleId="31">
    <w:name w:val="Основной текст (3) + Курсив"/>
    <w:basedOn w:val="3"/>
    <w:rsid w:val="00876F70"/>
    <w:rPr>
      <w:rFonts w:ascii="Times New Roman" w:hAnsi="Times New Roman" w:cs="Times New Roman"/>
      <w:i/>
      <w:iCs/>
      <w:sz w:val="16"/>
      <w:szCs w:val="16"/>
      <w:u w:val="none"/>
      <w:shd w:val="clear" w:color="auto" w:fill="FFFFFF"/>
    </w:rPr>
  </w:style>
  <w:style w:type="character" w:customStyle="1" w:styleId="39pt">
    <w:name w:val="Основной текст (3) + 9 pt"/>
    <w:basedOn w:val="3"/>
    <w:rsid w:val="005A29A6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702285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23">
    <w:name w:val="Подпись к таблице (2) + Не курсив"/>
    <w:basedOn w:val="21"/>
    <w:rsid w:val="00702285"/>
    <w:rPr>
      <w:rFonts w:ascii="Times New Roman" w:hAnsi="Times New Roman"/>
      <w:i/>
      <w:iCs/>
      <w:sz w:val="16"/>
      <w:szCs w:val="16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0228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16"/>
      <w:szCs w:val="16"/>
      <w:lang w:eastAsia="ru-RU"/>
    </w:rPr>
  </w:style>
  <w:style w:type="character" w:customStyle="1" w:styleId="18">
    <w:name w:val="Основной текст (18)_"/>
    <w:basedOn w:val="a0"/>
    <w:link w:val="180"/>
    <w:rsid w:val="00785858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1895pt">
    <w:name w:val="Основной текст (18) + 9.5 pt"/>
    <w:aliases w:val="Не курсив"/>
    <w:basedOn w:val="18"/>
    <w:rsid w:val="00785858"/>
    <w:rPr>
      <w:rFonts w:ascii="Times New Roman" w:hAnsi="Times New Roman"/>
      <w:i/>
      <w:iCs/>
      <w:sz w:val="19"/>
      <w:szCs w:val="19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85858"/>
    <w:pPr>
      <w:widowControl w:val="0"/>
      <w:shd w:val="clear" w:color="auto" w:fill="FFFFFF"/>
      <w:spacing w:after="300" w:line="269" w:lineRule="exact"/>
      <w:jc w:val="center"/>
    </w:pPr>
    <w:rPr>
      <w:rFonts w:ascii="Times New Roman" w:hAnsi="Times New Roman"/>
      <w:i/>
      <w:iCs/>
      <w:sz w:val="18"/>
      <w:szCs w:val="18"/>
      <w:lang w:eastAsia="ru-RU"/>
    </w:rPr>
  </w:style>
  <w:style w:type="character" w:customStyle="1" w:styleId="11">
    <w:name w:val="Основной текст + Курсив1"/>
    <w:basedOn w:val="a4"/>
    <w:rsid w:val="00B35EAB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7pt">
    <w:name w:val="Основной текст + 7 pt"/>
    <w:basedOn w:val="a4"/>
    <w:rsid w:val="00F41819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character" w:customStyle="1" w:styleId="Georgia1">
    <w:name w:val="Основной текст + Georgia1"/>
    <w:aliases w:val="8.5 pt1,Интервал 3 pt1"/>
    <w:basedOn w:val="a4"/>
    <w:rsid w:val="00F41819"/>
    <w:rPr>
      <w:rFonts w:ascii="Georgia" w:hAnsi="Georgia" w:cs="Georgia"/>
      <w:noProof/>
      <w:spacing w:val="60"/>
      <w:sz w:val="17"/>
      <w:szCs w:val="17"/>
      <w:u w:val="none"/>
      <w:shd w:val="clear" w:color="auto" w:fill="FFFFFF"/>
    </w:rPr>
  </w:style>
  <w:style w:type="character" w:customStyle="1" w:styleId="181">
    <w:name w:val="Основной текст (18) + Не курсив"/>
    <w:basedOn w:val="18"/>
    <w:rsid w:val="00CE6FA7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1F7958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34">
    <w:name w:val="Подпись к таблице (3) + Не курсив"/>
    <w:basedOn w:val="32"/>
    <w:rsid w:val="001F7958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1F795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B4A6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4A64"/>
    <w:pPr>
      <w:widowControl w:val="0"/>
      <w:shd w:val="clear" w:color="auto" w:fill="FFFFFF"/>
      <w:spacing w:after="156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a3">
    <w:name w:val="Оглавление_"/>
    <w:link w:val="1"/>
    <w:rsid w:val="002B4A6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главление1"/>
    <w:basedOn w:val="a"/>
    <w:link w:val="a3"/>
    <w:rsid w:val="002B4A64"/>
    <w:pPr>
      <w:widowControl w:val="0"/>
      <w:shd w:val="clear" w:color="auto" w:fill="FFFFFF"/>
      <w:spacing w:before="180" w:after="0" w:line="317" w:lineRule="exact"/>
      <w:ind w:hanging="260"/>
    </w:pPr>
    <w:rPr>
      <w:rFonts w:ascii="Times New Roman" w:hAnsi="Times New Roman"/>
      <w:sz w:val="18"/>
      <w:szCs w:val="18"/>
    </w:rPr>
  </w:style>
  <w:style w:type="character" w:customStyle="1" w:styleId="8pt">
    <w:name w:val="Оглавление + 8 pt"/>
    <w:rsid w:val="00D84E0A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021085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a4"/>
    <w:rsid w:val="00021085"/>
    <w:pPr>
      <w:widowControl w:val="0"/>
      <w:shd w:val="clear" w:color="auto" w:fill="FFFFFF"/>
      <w:spacing w:before="1560" w:after="180" w:line="240" w:lineRule="atLeast"/>
      <w:ind w:hanging="2020"/>
      <w:jc w:val="right"/>
    </w:pPr>
    <w:rPr>
      <w:rFonts w:ascii="Times New Roman" w:hAnsi="Times New Roman"/>
      <w:sz w:val="18"/>
      <w:szCs w:val="18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021085"/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3C0D6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0D65"/>
    <w:pPr>
      <w:widowControl w:val="0"/>
      <w:shd w:val="clear" w:color="auto" w:fill="FFFFFF"/>
      <w:spacing w:before="60" w:after="240" w:line="240" w:lineRule="atLeast"/>
      <w:ind w:hanging="1760"/>
      <w:jc w:val="right"/>
    </w:pPr>
    <w:rPr>
      <w:rFonts w:ascii="Times New Roman" w:hAnsi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623"/>
    <w:rPr>
      <w:rFonts w:ascii="Tahoma" w:hAnsi="Tahoma" w:cs="Tahoma"/>
      <w:sz w:val="16"/>
      <w:szCs w:val="16"/>
      <w:lang w:eastAsia="en-US"/>
    </w:rPr>
  </w:style>
  <w:style w:type="character" w:customStyle="1" w:styleId="37pt">
    <w:name w:val="Основной текст (3) + 7 pt"/>
    <w:basedOn w:val="3"/>
    <w:rsid w:val="00CF1EBF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character" w:customStyle="1" w:styleId="3Georgia">
    <w:name w:val="Основной текст (3) + Georgia"/>
    <w:aliases w:val="4.5 pt,Интервал 1 pt3"/>
    <w:basedOn w:val="3"/>
    <w:rsid w:val="00CF1EBF"/>
    <w:rPr>
      <w:rFonts w:ascii="Georgia" w:hAnsi="Georgia" w:cs="Georgia"/>
      <w:spacing w:val="30"/>
      <w:sz w:val="9"/>
      <w:szCs w:val="9"/>
      <w:u w:val="none"/>
      <w:shd w:val="clear" w:color="auto" w:fill="FFFFFF"/>
    </w:rPr>
  </w:style>
  <w:style w:type="paragraph" w:styleId="a8">
    <w:name w:val="List Paragraph"/>
    <w:basedOn w:val="a"/>
    <w:uiPriority w:val="34"/>
    <w:qFormat/>
    <w:rsid w:val="00D74153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D74153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4153"/>
    <w:pPr>
      <w:widowControl w:val="0"/>
      <w:shd w:val="clear" w:color="auto" w:fill="FFFFFF"/>
      <w:spacing w:before="60" w:after="0" w:line="173" w:lineRule="exact"/>
      <w:ind w:hanging="620"/>
      <w:jc w:val="both"/>
    </w:pPr>
    <w:rPr>
      <w:rFonts w:ascii="Times New Roman" w:hAnsi="Times New Roman"/>
      <w:sz w:val="14"/>
      <w:szCs w:val="14"/>
      <w:lang w:eastAsia="ru-RU"/>
    </w:rPr>
  </w:style>
  <w:style w:type="character" w:customStyle="1" w:styleId="48pt">
    <w:name w:val="Основной текст (4) + 8 pt"/>
    <w:basedOn w:val="4"/>
    <w:rsid w:val="00D74153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9"/>
    <w:rsid w:val="00C218ED"/>
    <w:rPr>
      <w:rFonts w:ascii="Times New Roman" w:hAnsi="Times New Roman"/>
      <w:spacing w:val="5"/>
      <w:sz w:val="17"/>
      <w:szCs w:val="17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C218ED"/>
    <w:pPr>
      <w:widowControl w:val="0"/>
      <w:shd w:val="clear" w:color="auto" w:fill="FFFFFF"/>
      <w:spacing w:after="0" w:line="514" w:lineRule="exact"/>
    </w:pPr>
    <w:rPr>
      <w:rFonts w:ascii="Times New Roman" w:hAnsi="Times New Roman"/>
      <w:spacing w:val="5"/>
      <w:sz w:val="17"/>
      <w:szCs w:val="17"/>
      <w:lang w:eastAsia="ru-RU"/>
    </w:rPr>
  </w:style>
  <w:style w:type="character" w:customStyle="1" w:styleId="3Exact">
    <w:name w:val="Основной текст (3) Exact"/>
    <w:basedOn w:val="a0"/>
    <w:rsid w:val="002D5249"/>
    <w:rPr>
      <w:rFonts w:ascii="Times New Roman" w:hAnsi="Times New Roman" w:cs="Times New Roman"/>
      <w:spacing w:val="5"/>
      <w:sz w:val="14"/>
      <w:szCs w:val="14"/>
      <w:u w:val="none"/>
    </w:rPr>
  </w:style>
  <w:style w:type="character" w:customStyle="1" w:styleId="385ptExact">
    <w:name w:val="Основной текст (3) + 8.5 pt Exact"/>
    <w:basedOn w:val="3"/>
    <w:rsid w:val="002D5249"/>
    <w:rPr>
      <w:rFonts w:ascii="Times New Roman" w:hAnsi="Times New Roman" w:cs="Times New Roman"/>
      <w:spacing w:val="5"/>
      <w:sz w:val="17"/>
      <w:szCs w:val="17"/>
      <w:u w:val="none"/>
      <w:shd w:val="clear" w:color="auto" w:fill="FFFFFF"/>
    </w:rPr>
  </w:style>
  <w:style w:type="character" w:customStyle="1" w:styleId="Exact0">
    <w:name w:val="Основной текст Exact"/>
    <w:basedOn w:val="a0"/>
    <w:rsid w:val="002D5249"/>
    <w:rPr>
      <w:rFonts w:ascii="Times New Roman" w:hAnsi="Times New Roman" w:cs="Times New Roman"/>
      <w:spacing w:val="5"/>
      <w:sz w:val="17"/>
      <w:szCs w:val="17"/>
      <w:u w:val="none"/>
    </w:rPr>
  </w:style>
  <w:style w:type="character" w:styleId="aa">
    <w:name w:val="Placeholder Text"/>
    <w:basedOn w:val="a0"/>
    <w:uiPriority w:val="99"/>
    <w:semiHidden/>
    <w:rsid w:val="002D5249"/>
    <w:rPr>
      <w:color w:val="808080"/>
    </w:rPr>
  </w:style>
  <w:style w:type="character" w:customStyle="1" w:styleId="ab">
    <w:name w:val="Основной текст + Полужирный"/>
    <w:basedOn w:val="a4"/>
    <w:rsid w:val="002A4796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table" w:styleId="ac">
    <w:name w:val="Table Grid"/>
    <w:basedOn w:val="a1"/>
    <w:uiPriority w:val="59"/>
    <w:rsid w:val="002A4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">
    <w:name w:val="Основной текст + 8 pt"/>
    <w:aliases w:val="Курсив2"/>
    <w:basedOn w:val="a4"/>
    <w:rsid w:val="002A4796"/>
    <w:rPr>
      <w:rFonts w:ascii="Times New Roman" w:hAnsi="Times New Roman" w:cs="Times New Roman"/>
      <w:i/>
      <w:iCs/>
      <w:sz w:val="16"/>
      <w:szCs w:val="16"/>
      <w:u w:val="none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275FAD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275FAD"/>
    <w:pPr>
      <w:widowControl w:val="0"/>
      <w:shd w:val="clear" w:color="auto" w:fill="FFFFFF"/>
      <w:spacing w:after="0" w:line="178" w:lineRule="exact"/>
      <w:ind w:hanging="640"/>
      <w:jc w:val="both"/>
    </w:pPr>
    <w:rPr>
      <w:rFonts w:ascii="Times New Roman" w:hAnsi="Times New Roman"/>
      <w:sz w:val="14"/>
      <w:szCs w:val="14"/>
      <w:lang w:eastAsia="ru-RU"/>
    </w:rPr>
  </w:style>
  <w:style w:type="character" w:customStyle="1" w:styleId="17pt4">
    <w:name w:val="Основной текст + 17 pt4"/>
    <w:aliases w:val="Полужирный6,Интервал -1 pt3"/>
    <w:basedOn w:val="a4"/>
    <w:rsid w:val="00275FAD"/>
    <w:rPr>
      <w:rFonts w:ascii="Times New Roman" w:hAnsi="Times New Roman" w:cs="Times New Roman"/>
      <w:b/>
      <w:bCs/>
      <w:spacing w:val="-20"/>
      <w:sz w:val="34"/>
      <w:szCs w:val="34"/>
      <w:u w:val="none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34B4B"/>
    <w:rPr>
      <w:rFonts w:ascii="Times New Roman" w:hAnsi="Times New Roman"/>
      <w:i/>
      <w:iCs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634B4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16"/>
      <w:szCs w:val="16"/>
      <w:lang w:eastAsia="ru-RU"/>
    </w:rPr>
  </w:style>
  <w:style w:type="character" w:customStyle="1" w:styleId="14Exact">
    <w:name w:val="Основной текст (14) Exact"/>
    <w:basedOn w:val="a0"/>
    <w:rsid w:val="00634B4B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37pt0">
    <w:name w:val="Основной текст (3) + Интервал 7 pt"/>
    <w:basedOn w:val="3"/>
    <w:rsid w:val="00876F70"/>
    <w:rPr>
      <w:rFonts w:ascii="Times New Roman" w:hAnsi="Times New Roman" w:cs="Times New Roman"/>
      <w:spacing w:val="150"/>
      <w:sz w:val="16"/>
      <w:szCs w:val="16"/>
      <w:u w:val="none"/>
      <w:shd w:val="clear" w:color="auto" w:fill="FFFFFF"/>
    </w:rPr>
  </w:style>
  <w:style w:type="character" w:customStyle="1" w:styleId="31">
    <w:name w:val="Основной текст (3) + Курсив"/>
    <w:basedOn w:val="3"/>
    <w:rsid w:val="00876F70"/>
    <w:rPr>
      <w:rFonts w:ascii="Times New Roman" w:hAnsi="Times New Roman" w:cs="Times New Roman"/>
      <w:i/>
      <w:iCs/>
      <w:sz w:val="16"/>
      <w:szCs w:val="16"/>
      <w:u w:val="none"/>
      <w:shd w:val="clear" w:color="auto" w:fill="FFFFFF"/>
    </w:rPr>
  </w:style>
  <w:style w:type="character" w:customStyle="1" w:styleId="39pt">
    <w:name w:val="Основной текст (3) + 9 pt"/>
    <w:basedOn w:val="3"/>
    <w:rsid w:val="005A29A6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702285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23">
    <w:name w:val="Подпись к таблице (2) + Не курсив"/>
    <w:basedOn w:val="21"/>
    <w:rsid w:val="00702285"/>
    <w:rPr>
      <w:rFonts w:ascii="Times New Roman" w:hAnsi="Times New Roman"/>
      <w:i/>
      <w:iCs/>
      <w:sz w:val="16"/>
      <w:szCs w:val="16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0228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16"/>
      <w:szCs w:val="16"/>
      <w:lang w:eastAsia="ru-RU"/>
    </w:rPr>
  </w:style>
  <w:style w:type="character" w:customStyle="1" w:styleId="18">
    <w:name w:val="Основной текст (18)_"/>
    <w:basedOn w:val="a0"/>
    <w:link w:val="180"/>
    <w:rsid w:val="00785858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1895pt">
    <w:name w:val="Основной текст (18) + 9.5 pt"/>
    <w:aliases w:val="Не курсив"/>
    <w:basedOn w:val="18"/>
    <w:rsid w:val="00785858"/>
    <w:rPr>
      <w:rFonts w:ascii="Times New Roman" w:hAnsi="Times New Roman"/>
      <w:i/>
      <w:iCs/>
      <w:sz w:val="19"/>
      <w:szCs w:val="19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85858"/>
    <w:pPr>
      <w:widowControl w:val="0"/>
      <w:shd w:val="clear" w:color="auto" w:fill="FFFFFF"/>
      <w:spacing w:after="300" w:line="269" w:lineRule="exact"/>
      <w:jc w:val="center"/>
    </w:pPr>
    <w:rPr>
      <w:rFonts w:ascii="Times New Roman" w:hAnsi="Times New Roman"/>
      <w:i/>
      <w:iCs/>
      <w:sz w:val="18"/>
      <w:szCs w:val="18"/>
      <w:lang w:eastAsia="ru-RU"/>
    </w:rPr>
  </w:style>
  <w:style w:type="character" w:customStyle="1" w:styleId="11">
    <w:name w:val="Основной текст + Курсив1"/>
    <w:basedOn w:val="a4"/>
    <w:rsid w:val="00B35EAB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7pt">
    <w:name w:val="Основной текст + 7 pt"/>
    <w:basedOn w:val="a4"/>
    <w:rsid w:val="00F41819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character" w:customStyle="1" w:styleId="Georgia1">
    <w:name w:val="Основной текст + Georgia1"/>
    <w:aliases w:val="8.5 pt1,Интервал 3 pt1"/>
    <w:basedOn w:val="a4"/>
    <w:rsid w:val="00F41819"/>
    <w:rPr>
      <w:rFonts w:ascii="Georgia" w:hAnsi="Georgia" w:cs="Georgia"/>
      <w:noProof/>
      <w:spacing w:val="60"/>
      <w:sz w:val="17"/>
      <w:szCs w:val="17"/>
      <w:u w:val="none"/>
      <w:shd w:val="clear" w:color="auto" w:fill="FFFFFF"/>
    </w:rPr>
  </w:style>
  <w:style w:type="character" w:customStyle="1" w:styleId="181">
    <w:name w:val="Основной текст (18) + Не курсив"/>
    <w:basedOn w:val="18"/>
    <w:rsid w:val="00CE6FA7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1F7958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34">
    <w:name w:val="Подпись к таблице (3) + Не курсив"/>
    <w:basedOn w:val="32"/>
    <w:rsid w:val="001F7958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1F795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tiff"/><Relationship Id="rId21" Type="http://schemas.openxmlformats.org/officeDocument/2006/relationships/image" Target="media/image17.tiff"/><Relationship Id="rId42" Type="http://schemas.openxmlformats.org/officeDocument/2006/relationships/image" Target="media/image38.tiff"/><Relationship Id="rId47" Type="http://schemas.openxmlformats.org/officeDocument/2006/relationships/image" Target="media/image43.tiff"/><Relationship Id="rId63" Type="http://schemas.openxmlformats.org/officeDocument/2006/relationships/image" Target="media/image59.tiff"/><Relationship Id="rId68" Type="http://schemas.openxmlformats.org/officeDocument/2006/relationships/image" Target="media/image64.tiff"/><Relationship Id="rId84" Type="http://schemas.openxmlformats.org/officeDocument/2006/relationships/image" Target="media/image77.tiff"/><Relationship Id="rId89" Type="http://schemas.openxmlformats.org/officeDocument/2006/relationships/image" Target="media/image81.tiff"/><Relationship Id="rId16" Type="http://schemas.openxmlformats.org/officeDocument/2006/relationships/image" Target="media/image12.tiff"/><Relationship Id="rId107" Type="http://schemas.openxmlformats.org/officeDocument/2006/relationships/fontTable" Target="fontTable.xml"/><Relationship Id="rId11" Type="http://schemas.openxmlformats.org/officeDocument/2006/relationships/image" Target="media/image7.tiff"/><Relationship Id="rId32" Type="http://schemas.openxmlformats.org/officeDocument/2006/relationships/image" Target="media/image28.tiff"/><Relationship Id="rId37" Type="http://schemas.openxmlformats.org/officeDocument/2006/relationships/image" Target="media/image33.tiff"/><Relationship Id="rId53" Type="http://schemas.openxmlformats.org/officeDocument/2006/relationships/image" Target="media/image49.tiff"/><Relationship Id="rId58" Type="http://schemas.openxmlformats.org/officeDocument/2006/relationships/image" Target="media/image54.tiff"/><Relationship Id="rId74" Type="http://schemas.openxmlformats.org/officeDocument/2006/relationships/image" Target="media/image69.tiff"/><Relationship Id="rId79" Type="http://schemas.openxmlformats.org/officeDocument/2006/relationships/image" Target="media/image3.png"/><Relationship Id="rId102" Type="http://schemas.openxmlformats.org/officeDocument/2006/relationships/image" Target="media/image94.tiff"/><Relationship Id="rId5" Type="http://schemas.openxmlformats.org/officeDocument/2006/relationships/settings" Target="settings.xml"/><Relationship Id="rId90" Type="http://schemas.openxmlformats.org/officeDocument/2006/relationships/image" Target="media/image82.tiff"/><Relationship Id="rId95" Type="http://schemas.openxmlformats.org/officeDocument/2006/relationships/image" Target="media/image87.tiff"/><Relationship Id="rId22" Type="http://schemas.openxmlformats.org/officeDocument/2006/relationships/image" Target="media/image18.tiff"/><Relationship Id="rId27" Type="http://schemas.openxmlformats.org/officeDocument/2006/relationships/image" Target="media/image23.tiff"/><Relationship Id="rId43" Type="http://schemas.openxmlformats.org/officeDocument/2006/relationships/image" Target="media/image39.tiff"/><Relationship Id="rId48" Type="http://schemas.openxmlformats.org/officeDocument/2006/relationships/image" Target="media/image44.tiff"/><Relationship Id="rId64" Type="http://schemas.openxmlformats.org/officeDocument/2006/relationships/image" Target="media/image60.tiff"/><Relationship Id="rId69" Type="http://schemas.openxmlformats.org/officeDocument/2006/relationships/image" Target="media/image65.tiff"/><Relationship Id="rId80" Type="http://schemas.openxmlformats.org/officeDocument/2006/relationships/image" Target="media/image73.tiff"/><Relationship Id="rId85" Type="http://schemas.openxmlformats.org/officeDocument/2006/relationships/image" Target="media/image78.tiff"/><Relationship Id="rId12" Type="http://schemas.openxmlformats.org/officeDocument/2006/relationships/image" Target="media/image8.tiff"/><Relationship Id="rId17" Type="http://schemas.openxmlformats.org/officeDocument/2006/relationships/image" Target="media/image13.tiff"/><Relationship Id="rId33" Type="http://schemas.openxmlformats.org/officeDocument/2006/relationships/image" Target="media/image29.tiff"/><Relationship Id="rId38" Type="http://schemas.openxmlformats.org/officeDocument/2006/relationships/image" Target="media/image34.tiff"/><Relationship Id="rId59" Type="http://schemas.openxmlformats.org/officeDocument/2006/relationships/image" Target="media/image55.tiff"/><Relationship Id="rId103" Type="http://schemas.openxmlformats.org/officeDocument/2006/relationships/image" Target="media/image95.tiff"/><Relationship Id="rId108" Type="http://schemas.openxmlformats.org/officeDocument/2006/relationships/theme" Target="theme/theme1.xml"/><Relationship Id="rId20" Type="http://schemas.openxmlformats.org/officeDocument/2006/relationships/image" Target="media/image16.tiff"/><Relationship Id="rId41" Type="http://schemas.openxmlformats.org/officeDocument/2006/relationships/image" Target="media/image37.tiff"/><Relationship Id="rId54" Type="http://schemas.openxmlformats.org/officeDocument/2006/relationships/image" Target="media/image50.tiff"/><Relationship Id="rId62" Type="http://schemas.openxmlformats.org/officeDocument/2006/relationships/image" Target="media/image58.tiff"/><Relationship Id="rId70" Type="http://schemas.openxmlformats.org/officeDocument/2006/relationships/image" Target="media/image66.tiff"/><Relationship Id="rId75" Type="http://schemas.openxmlformats.org/officeDocument/2006/relationships/image" Target="media/image70.tiff"/><Relationship Id="rId83" Type="http://schemas.openxmlformats.org/officeDocument/2006/relationships/image" Target="media/image76.tiff"/><Relationship Id="rId88" Type="http://schemas.openxmlformats.org/officeDocument/2006/relationships/image" Target="media/image80.tiff"/><Relationship Id="rId91" Type="http://schemas.openxmlformats.org/officeDocument/2006/relationships/image" Target="media/image83.tiff"/><Relationship Id="rId96" Type="http://schemas.openxmlformats.org/officeDocument/2006/relationships/image" Target="media/image88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1.tiff"/><Relationship Id="rId23" Type="http://schemas.openxmlformats.org/officeDocument/2006/relationships/image" Target="media/image19.tiff"/><Relationship Id="rId28" Type="http://schemas.openxmlformats.org/officeDocument/2006/relationships/image" Target="media/image24.tiff"/><Relationship Id="rId36" Type="http://schemas.openxmlformats.org/officeDocument/2006/relationships/image" Target="media/image32.tiff"/><Relationship Id="rId49" Type="http://schemas.openxmlformats.org/officeDocument/2006/relationships/image" Target="media/image45.tiff"/><Relationship Id="rId57" Type="http://schemas.openxmlformats.org/officeDocument/2006/relationships/image" Target="media/image53.tiff"/><Relationship Id="rId106" Type="http://schemas.openxmlformats.org/officeDocument/2006/relationships/image" Target="media/image98.tiff"/><Relationship Id="rId10" Type="http://schemas.openxmlformats.org/officeDocument/2006/relationships/image" Target="media/image6.tiff"/><Relationship Id="rId31" Type="http://schemas.openxmlformats.org/officeDocument/2006/relationships/image" Target="media/image27.tiff"/><Relationship Id="rId44" Type="http://schemas.openxmlformats.org/officeDocument/2006/relationships/image" Target="media/image40.tiff"/><Relationship Id="rId52" Type="http://schemas.openxmlformats.org/officeDocument/2006/relationships/image" Target="media/image48.tiff"/><Relationship Id="rId60" Type="http://schemas.openxmlformats.org/officeDocument/2006/relationships/image" Target="media/image56.tiff"/><Relationship Id="rId65" Type="http://schemas.openxmlformats.org/officeDocument/2006/relationships/image" Target="media/image61.tiff"/><Relationship Id="rId73" Type="http://schemas.openxmlformats.org/officeDocument/2006/relationships/image" Target="media/image68.tiff"/><Relationship Id="rId78" Type="http://schemas.openxmlformats.org/officeDocument/2006/relationships/image" Target="media/image4.png"/><Relationship Id="rId81" Type="http://schemas.openxmlformats.org/officeDocument/2006/relationships/image" Target="media/image74.tiff"/><Relationship Id="rId86" Type="http://schemas.openxmlformats.org/officeDocument/2006/relationships/image" Target="media/image2.png"/><Relationship Id="rId94" Type="http://schemas.openxmlformats.org/officeDocument/2006/relationships/image" Target="media/image86.tiff"/><Relationship Id="rId99" Type="http://schemas.openxmlformats.org/officeDocument/2006/relationships/image" Target="media/image91.tiff"/><Relationship Id="rId101" Type="http://schemas.openxmlformats.org/officeDocument/2006/relationships/image" Target="media/image93.tiff"/><Relationship Id="rId4" Type="http://schemas.microsoft.com/office/2007/relationships/stylesWithEffects" Target="stylesWithEffects.xml"/><Relationship Id="rId9" Type="http://schemas.openxmlformats.org/officeDocument/2006/relationships/image" Target="media/image5.tiff"/><Relationship Id="rId13" Type="http://schemas.openxmlformats.org/officeDocument/2006/relationships/image" Target="media/image9.tiff"/><Relationship Id="rId18" Type="http://schemas.openxmlformats.org/officeDocument/2006/relationships/image" Target="media/image14.tiff"/><Relationship Id="rId39" Type="http://schemas.openxmlformats.org/officeDocument/2006/relationships/image" Target="media/image35.tiff"/><Relationship Id="rId34" Type="http://schemas.openxmlformats.org/officeDocument/2006/relationships/image" Target="media/image30.tiff"/><Relationship Id="rId50" Type="http://schemas.openxmlformats.org/officeDocument/2006/relationships/image" Target="media/image46.tiff"/><Relationship Id="rId55" Type="http://schemas.openxmlformats.org/officeDocument/2006/relationships/image" Target="media/image51.tiff"/><Relationship Id="rId76" Type="http://schemas.openxmlformats.org/officeDocument/2006/relationships/image" Target="media/image71.tiff"/><Relationship Id="rId97" Type="http://schemas.openxmlformats.org/officeDocument/2006/relationships/image" Target="media/image89.tiff"/><Relationship Id="rId104" Type="http://schemas.openxmlformats.org/officeDocument/2006/relationships/image" Target="media/image96.tiff"/><Relationship Id="rId7" Type="http://schemas.openxmlformats.org/officeDocument/2006/relationships/footnotes" Target="footnotes.xml"/><Relationship Id="rId71" Type="http://schemas.openxmlformats.org/officeDocument/2006/relationships/image" Target="media/image1.png"/><Relationship Id="rId92" Type="http://schemas.openxmlformats.org/officeDocument/2006/relationships/image" Target="media/image84.tiff"/><Relationship Id="rId2" Type="http://schemas.openxmlformats.org/officeDocument/2006/relationships/numbering" Target="numbering.xml"/><Relationship Id="rId29" Type="http://schemas.openxmlformats.org/officeDocument/2006/relationships/image" Target="media/image25.tiff"/><Relationship Id="rId24" Type="http://schemas.openxmlformats.org/officeDocument/2006/relationships/image" Target="media/image20.tiff"/><Relationship Id="rId40" Type="http://schemas.openxmlformats.org/officeDocument/2006/relationships/image" Target="media/image36.tiff"/><Relationship Id="rId45" Type="http://schemas.openxmlformats.org/officeDocument/2006/relationships/image" Target="media/image41.tiff"/><Relationship Id="rId66" Type="http://schemas.openxmlformats.org/officeDocument/2006/relationships/image" Target="media/image62.tiff"/><Relationship Id="rId87" Type="http://schemas.openxmlformats.org/officeDocument/2006/relationships/image" Target="media/image79.tiff"/><Relationship Id="rId61" Type="http://schemas.openxmlformats.org/officeDocument/2006/relationships/image" Target="media/image57.tiff"/><Relationship Id="rId82" Type="http://schemas.openxmlformats.org/officeDocument/2006/relationships/image" Target="media/image75.tiff"/><Relationship Id="rId19" Type="http://schemas.openxmlformats.org/officeDocument/2006/relationships/image" Target="media/image15.tiff"/><Relationship Id="rId14" Type="http://schemas.openxmlformats.org/officeDocument/2006/relationships/image" Target="media/image10.tiff"/><Relationship Id="rId30" Type="http://schemas.openxmlformats.org/officeDocument/2006/relationships/image" Target="media/image26.tiff"/><Relationship Id="rId35" Type="http://schemas.openxmlformats.org/officeDocument/2006/relationships/image" Target="media/image31.tiff"/><Relationship Id="rId56" Type="http://schemas.openxmlformats.org/officeDocument/2006/relationships/image" Target="media/image52.tiff"/><Relationship Id="rId77" Type="http://schemas.openxmlformats.org/officeDocument/2006/relationships/image" Target="media/image72.tiff"/><Relationship Id="rId100" Type="http://schemas.openxmlformats.org/officeDocument/2006/relationships/image" Target="media/image92.tiff"/><Relationship Id="rId105" Type="http://schemas.openxmlformats.org/officeDocument/2006/relationships/image" Target="media/image97.tiff"/><Relationship Id="rId8" Type="http://schemas.openxmlformats.org/officeDocument/2006/relationships/endnotes" Target="endnotes.xml"/><Relationship Id="rId51" Type="http://schemas.openxmlformats.org/officeDocument/2006/relationships/image" Target="media/image47.tiff"/><Relationship Id="rId72" Type="http://schemas.openxmlformats.org/officeDocument/2006/relationships/image" Target="media/image67.tiff"/><Relationship Id="rId93" Type="http://schemas.openxmlformats.org/officeDocument/2006/relationships/image" Target="media/image85.tiff"/><Relationship Id="rId98" Type="http://schemas.openxmlformats.org/officeDocument/2006/relationships/image" Target="media/image90.tiff"/><Relationship Id="rId3" Type="http://schemas.openxmlformats.org/officeDocument/2006/relationships/styles" Target="styles.xml"/><Relationship Id="rId25" Type="http://schemas.openxmlformats.org/officeDocument/2006/relationships/image" Target="media/image21.tiff"/><Relationship Id="rId46" Type="http://schemas.openxmlformats.org/officeDocument/2006/relationships/image" Target="media/image42.tiff"/><Relationship Id="rId67" Type="http://schemas.openxmlformats.org/officeDocument/2006/relationships/image" Target="media/image63.tif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A0F5-AD12-4676-9776-A3EC06A7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myPC</Company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2013-10-07T13:24:00Z</dcterms:created>
  <dcterms:modified xsi:type="dcterms:W3CDTF">2013-10-07T13:24:00Z</dcterms:modified>
</cp:coreProperties>
</file>